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1F0C" w14:textId="1662F535" w:rsidR="004F6B6F" w:rsidRPr="00A204E6" w:rsidRDefault="004F6B6F" w:rsidP="004F6B6F">
      <w:pPr>
        <w:suppressAutoHyphens/>
        <w:spacing w:after="0" w:line="240" w:lineRule="auto"/>
        <w:jc w:val="center"/>
        <w:rPr>
          <w:rFonts w:ascii="Times New Roman" w:eastAsia="Arial" w:hAnsi="Times New Roman" w:cs="Times New Roman"/>
          <w:b/>
          <w:bCs/>
          <w:sz w:val="21"/>
          <w:szCs w:val="21"/>
          <w:lang w:eastAsia="ar-SA"/>
        </w:rPr>
      </w:pPr>
      <w:r w:rsidRPr="00A204E6">
        <w:rPr>
          <w:rFonts w:ascii="Times New Roman" w:eastAsia="Arial" w:hAnsi="Times New Roman" w:cs="Times New Roman"/>
          <w:b/>
          <w:bCs/>
          <w:sz w:val="21"/>
          <w:szCs w:val="21"/>
          <w:lang w:eastAsia="ar-SA"/>
        </w:rPr>
        <w:t>ДОГОВОР №</w:t>
      </w:r>
      <w:r w:rsidR="00B70A0D">
        <w:rPr>
          <w:rFonts w:ascii="Times New Roman" w:eastAsia="Arial" w:hAnsi="Times New Roman" w:cs="Times New Roman"/>
          <w:b/>
          <w:bCs/>
          <w:sz w:val="21"/>
          <w:szCs w:val="21"/>
          <w:lang w:eastAsia="ar-SA"/>
        </w:rPr>
        <w:t>____/20__</w:t>
      </w:r>
      <w:r w:rsidRPr="00A204E6">
        <w:rPr>
          <w:rFonts w:ascii="Times New Roman" w:eastAsia="Arial" w:hAnsi="Times New Roman" w:cs="Times New Roman"/>
          <w:b/>
          <w:bCs/>
          <w:sz w:val="21"/>
          <w:szCs w:val="21"/>
          <w:lang w:eastAsia="ar-SA"/>
        </w:rPr>
        <w:t xml:space="preserve"> </w:t>
      </w:r>
      <w:r w:rsidRPr="00A204E6">
        <w:rPr>
          <w:rFonts w:ascii="Times New Roman" w:eastAsia="Arial" w:hAnsi="Times New Roman" w:cs="Times New Roman"/>
          <w:b/>
          <w:bCs/>
          <w:i/>
          <w:sz w:val="21"/>
          <w:szCs w:val="21"/>
          <w:lang w:eastAsia="ar-SA"/>
        </w:rPr>
        <w:t xml:space="preserve"> </w:t>
      </w:r>
      <w:r w:rsidRPr="00A204E6">
        <w:rPr>
          <w:rFonts w:ascii="Times New Roman" w:eastAsia="Arial" w:hAnsi="Times New Roman" w:cs="Times New Roman"/>
          <w:b/>
          <w:bCs/>
          <w:sz w:val="21"/>
          <w:szCs w:val="21"/>
          <w:lang w:eastAsia="ar-SA"/>
        </w:rPr>
        <w:t>участия в долевом строительстве</w:t>
      </w:r>
      <w:r w:rsidRPr="00A204E6">
        <w:rPr>
          <w:rFonts w:ascii="Times New Roman" w:eastAsia="Arial" w:hAnsi="Times New Roman" w:cs="Times New Roman"/>
          <w:b/>
          <w:bCs/>
          <w:i/>
          <w:sz w:val="21"/>
          <w:szCs w:val="21"/>
          <w:lang w:eastAsia="ar-SA"/>
        </w:rPr>
        <w:t xml:space="preserve">   </w:t>
      </w:r>
    </w:p>
    <w:p w14:paraId="786B77A5" w14:textId="77777777" w:rsidR="008E7951" w:rsidRDefault="00B0323D" w:rsidP="003C29BA">
      <w:pPr>
        <w:suppressAutoHyphens/>
        <w:spacing w:after="0" w:line="240" w:lineRule="auto"/>
        <w:jc w:val="center"/>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Гостиницы с подземной автостоянкой, встроенной трансформаторной подстанцией</w:t>
      </w:r>
    </w:p>
    <w:p w14:paraId="3CFD656E" w14:textId="77777777" w:rsidR="008E7951" w:rsidRDefault="00B0323D" w:rsidP="003C29BA">
      <w:pPr>
        <w:suppressAutoHyphens/>
        <w:spacing w:after="0" w:line="240" w:lineRule="auto"/>
        <w:jc w:val="center"/>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 xml:space="preserve"> – 1 этапа строительства гостиницы с подземной автостоянкой, встроенной трансформаторной </w:t>
      </w:r>
    </w:p>
    <w:p w14:paraId="04AFDAF7" w14:textId="60290DEB" w:rsidR="004F6B6F" w:rsidRPr="00A204E6" w:rsidRDefault="00B0323D" w:rsidP="003C29BA">
      <w:pPr>
        <w:suppressAutoHyphens/>
        <w:spacing w:after="0" w:line="240" w:lineRule="auto"/>
        <w:jc w:val="center"/>
        <w:rPr>
          <w:rFonts w:ascii="Times New Roman" w:eastAsia="Arial" w:hAnsi="Times New Roman" w:cs="Times New Roman"/>
          <w:b/>
          <w:bCs/>
          <w:i/>
          <w:sz w:val="10"/>
          <w:szCs w:val="10"/>
          <w:lang w:eastAsia="ar-SA"/>
        </w:rPr>
      </w:pPr>
      <w:r w:rsidRPr="003C29BA">
        <w:rPr>
          <w:rFonts w:ascii="Times New Roman" w:eastAsia="Times New Roman" w:hAnsi="Times New Roman" w:cs="Times New Roman"/>
          <w:i/>
          <w:iCs/>
          <w:sz w:val="21"/>
          <w:szCs w:val="21"/>
          <w:lang w:eastAsia="ar-SA"/>
        </w:rPr>
        <w:t>подстанцией и мостового перехода через ул. Большевистскую</w:t>
      </w:r>
    </w:p>
    <w:p w14:paraId="696FF3C5" w14:textId="25B82AEB" w:rsidR="004F6B6F" w:rsidRPr="00C4505E" w:rsidRDefault="004F6B6F" w:rsidP="004F6B6F">
      <w:pPr>
        <w:widowControl w:val="0"/>
        <w:tabs>
          <w:tab w:val="left" w:pos="1106"/>
          <w:tab w:val="left" w:pos="1276"/>
          <w:tab w:val="right" w:pos="10089"/>
          <w:tab w:val="left" w:pos="10348"/>
        </w:tabs>
        <w:suppressAutoHyphens/>
        <w:spacing w:after="0" w:line="240" w:lineRule="auto"/>
        <w:ind w:right="55"/>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г. Новосибирск                                                                                                                          «</w:t>
      </w:r>
      <w:r w:rsidR="00B70A0D" w:rsidRPr="00C4505E">
        <w:rPr>
          <w:rFonts w:ascii="Times New Roman" w:eastAsia="Times New Roman" w:hAnsi="Times New Roman" w:cs="Times New Roman"/>
          <w:b/>
          <w:iCs/>
          <w:sz w:val="21"/>
          <w:szCs w:val="21"/>
          <w:lang w:eastAsia="ar-SA"/>
        </w:rPr>
        <w:t>__</w:t>
      </w:r>
      <w:r w:rsidRPr="00C4505E">
        <w:rPr>
          <w:rFonts w:ascii="Times New Roman" w:eastAsia="Times New Roman" w:hAnsi="Times New Roman" w:cs="Times New Roman"/>
          <w:b/>
          <w:iCs/>
          <w:sz w:val="21"/>
          <w:szCs w:val="21"/>
          <w:lang w:eastAsia="ar-SA"/>
        </w:rPr>
        <w:t xml:space="preserve">» </w:t>
      </w:r>
      <w:r w:rsidR="004D2CEB">
        <w:rPr>
          <w:rFonts w:ascii="Times New Roman" w:eastAsia="Times New Roman" w:hAnsi="Times New Roman" w:cs="Times New Roman"/>
          <w:b/>
          <w:iCs/>
          <w:sz w:val="21"/>
          <w:szCs w:val="21"/>
          <w:lang w:eastAsia="ar-SA"/>
        </w:rPr>
        <w:t>_____ 2020</w:t>
      </w:r>
      <w:r w:rsidRPr="00C4505E">
        <w:rPr>
          <w:rFonts w:ascii="Times New Roman" w:eastAsia="Times New Roman" w:hAnsi="Times New Roman" w:cs="Times New Roman"/>
          <w:b/>
          <w:iCs/>
          <w:sz w:val="21"/>
          <w:szCs w:val="21"/>
          <w:lang w:eastAsia="ar-SA"/>
        </w:rPr>
        <w:t>г.</w:t>
      </w:r>
    </w:p>
    <w:p w14:paraId="06E7B5B2" w14:textId="77777777" w:rsidR="00FC0BFA" w:rsidRPr="00C4505E"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1"/>
          <w:szCs w:val="21"/>
          <w:lang w:eastAsia="ar-SA"/>
        </w:rPr>
      </w:pPr>
    </w:p>
    <w:p w14:paraId="02321B13" w14:textId="074503B7" w:rsidR="00FC0BFA" w:rsidRPr="00C4505E" w:rsidRDefault="000C62E0" w:rsidP="00FC0BFA">
      <w:pPr>
        <w:widowControl w:val="0"/>
        <w:tabs>
          <w:tab w:val="left" w:pos="1106"/>
          <w:tab w:val="left" w:pos="1276"/>
        </w:tabs>
        <w:suppressAutoHyphens/>
        <w:spacing w:after="0" w:line="240" w:lineRule="auto"/>
        <w:ind w:firstLine="708"/>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b/>
          <w:iCs/>
          <w:sz w:val="21"/>
          <w:szCs w:val="21"/>
          <w:lang w:eastAsia="ar-SA"/>
        </w:rPr>
        <w:t>Общество с ограниченной ответственностью Спец</w:t>
      </w:r>
      <w:r w:rsidR="00B70A0D" w:rsidRPr="00C4505E">
        <w:rPr>
          <w:rFonts w:ascii="Times New Roman" w:eastAsia="Times New Roman" w:hAnsi="Times New Roman" w:cs="Times New Roman"/>
          <w:b/>
          <w:iCs/>
          <w:sz w:val="21"/>
          <w:szCs w:val="21"/>
          <w:lang w:eastAsia="ar-SA"/>
        </w:rPr>
        <w:t>иализированный застройщик «ВКД-3</w:t>
      </w:r>
      <w:r w:rsidRPr="00C4505E">
        <w:rPr>
          <w:rFonts w:ascii="Times New Roman" w:eastAsia="Times New Roman" w:hAnsi="Times New Roman" w:cs="Times New Roman"/>
          <w:b/>
          <w:iCs/>
          <w:sz w:val="21"/>
          <w:szCs w:val="21"/>
          <w:lang w:eastAsia="ar-SA"/>
        </w:rPr>
        <w:t xml:space="preserve">» </w:t>
      </w:r>
      <w:r w:rsidR="00FC0BFA" w:rsidRPr="00C4505E">
        <w:rPr>
          <w:rFonts w:ascii="Times New Roman" w:eastAsia="Times New Roman" w:hAnsi="Times New Roman" w:cs="Times New Roman"/>
          <w:iCs/>
          <w:sz w:val="21"/>
          <w:szCs w:val="21"/>
          <w:lang w:eastAsia="ar-SA"/>
        </w:rPr>
        <w:t>(ОГ</w:t>
      </w:r>
      <w:r w:rsidR="00B70A0D" w:rsidRPr="00C4505E">
        <w:rPr>
          <w:rFonts w:ascii="Times New Roman" w:eastAsia="Times New Roman" w:hAnsi="Times New Roman" w:cs="Times New Roman"/>
          <w:iCs/>
          <w:sz w:val="21"/>
          <w:szCs w:val="21"/>
          <w:lang w:eastAsia="ar-SA"/>
        </w:rPr>
        <w:t>РН 1195476013226, ИНН 5406998364</w:t>
      </w:r>
      <w:r w:rsidR="00FC0BFA" w:rsidRPr="00C4505E">
        <w:rPr>
          <w:rFonts w:ascii="Times New Roman" w:eastAsia="Times New Roman" w:hAnsi="Times New Roman" w:cs="Times New Roman"/>
          <w:iCs/>
          <w:sz w:val="21"/>
          <w:szCs w:val="21"/>
          <w:lang w:eastAsia="ar-SA"/>
        </w:rPr>
        <w:t>, место нахождения: 630099, г. Новосибирск, ул</w:t>
      </w:r>
      <w:r w:rsidR="00B70A0D" w:rsidRPr="00C4505E">
        <w:rPr>
          <w:rFonts w:ascii="Times New Roman" w:eastAsia="Times New Roman" w:hAnsi="Times New Roman" w:cs="Times New Roman"/>
          <w:iCs/>
          <w:sz w:val="21"/>
          <w:szCs w:val="21"/>
          <w:lang w:eastAsia="ar-SA"/>
        </w:rPr>
        <w:t>. Депутатская, дом 46, офис 1111</w:t>
      </w:r>
      <w:r w:rsidR="00FC0BFA" w:rsidRPr="00C4505E">
        <w:rPr>
          <w:rFonts w:ascii="Times New Roman" w:eastAsia="Times New Roman" w:hAnsi="Times New Roman" w:cs="Times New Roman"/>
          <w:iCs/>
          <w:sz w:val="21"/>
          <w:szCs w:val="21"/>
          <w:lang w:eastAsia="ar-SA"/>
        </w:rPr>
        <w:t xml:space="preserve">), в лице </w:t>
      </w:r>
      <w:r w:rsidR="008D1683">
        <w:rPr>
          <w:rFonts w:ascii="Times New Roman" w:eastAsia="Times New Roman" w:hAnsi="Times New Roman" w:cs="Times New Roman"/>
          <w:iCs/>
          <w:sz w:val="21"/>
          <w:szCs w:val="21"/>
          <w:lang w:eastAsia="ar-SA"/>
        </w:rPr>
        <w:t>д</w:t>
      </w:r>
      <w:r w:rsidR="00B75D68" w:rsidRPr="00C4505E">
        <w:rPr>
          <w:rFonts w:ascii="Times New Roman" w:eastAsia="Times New Roman" w:hAnsi="Times New Roman" w:cs="Times New Roman"/>
          <w:iCs/>
          <w:sz w:val="21"/>
          <w:szCs w:val="21"/>
          <w:lang w:eastAsia="ar-SA"/>
        </w:rPr>
        <w:t>иректора Ильченко Юрия Николаевича</w:t>
      </w:r>
      <w:r w:rsidR="00FC0BFA" w:rsidRPr="00C4505E">
        <w:rPr>
          <w:rFonts w:ascii="Times New Roman" w:eastAsia="Times New Roman" w:hAnsi="Times New Roman" w:cs="Times New Roman"/>
          <w:iCs/>
          <w:sz w:val="21"/>
          <w:szCs w:val="21"/>
          <w:lang w:eastAsia="ru-RU"/>
        </w:rPr>
        <w:t>,</w:t>
      </w:r>
      <w:r w:rsidR="00B75D68" w:rsidRPr="00C4505E">
        <w:rPr>
          <w:rFonts w:ascii="Times New Roman" w:eastAsia="Times New Roman" w:hAnsi="Times New Roman" w:cs="Times New Roman"/>
          <w:iCs/>
          <w:sz w:val="21"/>
          <w:szCs w:val="21"/>
          <w:lang w:eastAsia="ru-RU"/>
        </w:rPr>
        <w:t xml:space="preserve"> действующего на основании Устава, </w:t>
      </w:r>
      <w:r w:rsidR="00FC0BFA" w:rsidRPr="00C4505E">
        <w:rPr>
          <w:rFonts w:ascii="Times New Roman" w:eastAsia="Times New Roman" w:hAnsi="Times New Roman" w:cs="Times New Roman"/>
          <w:iCs/>
          <w:sz w:val="21"/>
          <w:szCs w:val="21"/>
          <w:lang w:eastAsia="ru-RU"/>
        </w:rPr>
        <w:t xml:space="preserve">именуемое в дальнейшем </w:t>
      </w:r>
      <w:r w:rsidR="00FC0BFA" w:rsidRPr="00C4505E">
        <w:rPr>
          <w:rFonts w:ascii="Times New Roman" w:eastAsia="Times New Roman" w:hAnsi="Times New Roman" w:cs="Times New Roman"/>
          <w:b/>
          <w:iCs/>
          <w:sz w:val="21"/>
          <w:szCs w:val="21"/>
          <w:lang w:eastAsia="ru-RU"/>
        </w:rPr>
        <w:t>«Застройщик»</w:t>
      </w:r>
      <w:r w:rsidR="00FC0BFA" w:rsidRPr="00C4505E">
        <w:rPr>
          <w:rFonts w:ascii="Times New Roman" w:eastAsia="Times New Roman" w:hAnsi="Times New Roman" w:cs="Times New Roman"/>
          <w:iCs/>
          <w:sz w:val="21"/>
          <w:szCs w:val="21"/>
          <w:lang w:eastAsia="ru-RU"/>
        </w:rPr>
        <w:t>, с одной стороны, и</w:t>
      </w:r>
      <w:r w:rsidR="00FC0BFA" w:rsidRPr="00C4505E">
        <w:rPr>
          <w:rFonts w:ascii="Times New Roman" w:eastAsia="Times New Roman" w:hAnsi="Times New Roman" w:cs="Times New Roman"/>
          <w:iCs/>
          <w:sz w:val="21"/>
          <w:szCs w:val="21"/>
          <w:lang w:eastAsia="ar-SA"/>
        </w:rPr>
        <w:t xml:space="preserve">                                                                        </w:t>
      </w:r>
    </w:p>
    <w:p w14:paraId="57455E39" w14:textId="2902EB8C" w:rsidR="00FC0BFA" w:rsidRPr="00C4505E" w:rsidRDefault="00B70A0D" w:rsidP="00C82F38">
      <w:pPr>
        <w:spacing w:after="0" w:line="240" w:lineRule="auto"/>
        <w:ind w:firstLine="709"/>
        <w:contextualSpacing/>
        <w:jc w:val="both"/>
        <w:rPr>
          <w:rFonts w:ascii="Times New Roman" w:eastAsia="Times New Roman" w:hAnsi="Times New Roman" w:cs="Times New Roman"/>
          <w:sz w:val="21"/>
          <w:szCs w:val="21"/>
          <w:lang w:eastAsia="ru-RU"/>
        </w:rPr>
      </w:pPr>
      <w:r w:rsidRPr="00C4505E">
        <w:rPr>
          <w:rFonts w:ascii="Times New Roman" w:eastAsia="Times New Roman" w:hAnsi="Times New Roman" w:cs="Times New Roman"/>
          <w:b/>
          <w:sz w:val="21"/>
          <w:szCs w:val="21"/>
          <w:lang w:eastAsia="ru-RU"/>
        </w:rPr>
        <w:t>________________</w:t>
      </w:r>
      <w:r w:rsidR="00DE3EB4" w:rsidRPr="00C4505E">
        <w:rPr>
          <w:rFonts w:ascii="Times New Roman" w:eastAsia="Times New Roman" w:hAnsi="Times New Roman" w:cs="Times New Roman"/>
          <w:sz w:val="21"/>
          <w:szCs w:val="21"/>
          <w:lang w:eastAsia="ru-RU"/>
        </w:rPr>
        <w:t xml:space="preserve">, </w:t>
      </w:r>
      <w:r w:rsidRPr="00C4505E">
        <w:rPr>
          <w:rFonts w:ascii="Times New Roman" w:eastAsia="Times New Roman" w:hAnsi="Times New Roman" w:cs="Times New Roman"/>
          <w:sz w:val="21"/>
          <w:szCs w:val="21"/>
          <w:lang w:eastAsia="ru-RU"/>
        </w:rPr>
        <w:t>___________</w:t>
      </w:r>
      <w:r w:rsidR="000649D4" w:rsidRPr="00C4505E">
        <w:rPr>
          <w:rFonts w:ascii="Times New Roman" w:eastAsia="Times New Roman" w:hAnsi="Times New Roman" w:cs="Times New Roman"/>
          <w:sz w:val="21"/>
          <w:szCs w:val="21"/>
          <w:lang w:eastAsia="ru-RU"/>
        </w:rPr>
        <w:t xml:space="preserve"> </w:t>
      </w:r>
      <w:r w:rsidR="00C82F38" w:rsidRPr="00C4505E">
        <w:rPr>
          <w:rFonts w:ascii="Times New Roman" w:eastAsia="Times New Roman" w:hAnsi="Times New Roman" w:cs="Times New Roman"/>
          <w:sz w:val="21"/>
          <w:szCs w:val="21"/>
          <w:lang w:eastAsia="ru-RU"/>
        </w:rPr>
        <w:t xml:space="preserve">года рождения, место рождения: </w:t>
      </w:r>
      <w:r w:rsidR="003F5DB4" w:rsidRPr="00C4505E">
        <w:rPr>
          <w:rFonts w:ascii="Times New Roman" w:eastAsia="Times New Roman" w:hAnsi="Times New Roman" w:cs="Times New Roman"/>
          <w:sz w:val="21"/>
          <w:szCs w:val="21"/>
          <w:lang w:eastAsia="ru-RU"/>
        </w:rPr>
        <w:t>_____________</w:t>
      </w:r>
      <w:r w:rsidR="00C82F38" w:rsidRPr="00C4505E">
        <w:rPr>
          <w:rFonts w:ascii="Times New Roman" w:eastAsia="Times New Roman" w:hAnsi="Times New Roman" w:cs="Times New Roman"/>
          <w:sz w:val="21"/>
          <w:szCs w:val="21"/>
          <w:lang w:eastAsia="ru-RU"/>
        </w:rPr>
        <w:t>, паспорт</w:t>
      </w:r>
      <w:r w:rsidR="000649D4" w:rsidRPr="00C4505E">
        <w:rPr>
          <w:rFonts w:ascii="Times New Roman" w:eastAsia="Times New Roman" w:hAnsi="Times New Roman" w:cs="Times New Roman"/>
          <w:sz w:val="21"/>
          <w:szCs w:val="21"/>
          <w:lang w:eastAsia="ru-RU"/>
        </w:rPr>
        <w:t xml:space="preserve"> </w:t>
      </w:r>
      <w:r w:rsidR="003F5DB4" w:rsidRPr="00C4505E">
        <w:rPr>
          <w:rFonts w:ascii="Times New Roman" w:eastAsia="Times New Roman" w:hAnsi="Times New Roman" w:cs="Times New Roman"/>
          <w:sz w:val="21"/>
          <w:szCs w:val="21"/>
          <w:lang w:eastAsia="ru-RU"/>
        </w:rPr>
        <w:t>_______</w:t>
      </w:r>
      <w:r w:rsidRPr="00C4505E">
        <w:rPr>
          <w:rFonts w:ascii="Times New Roman" w:eastAsia="Times New Roman" w:hAnsi="Times New Roman" w:cs="Times New Roman"/>
          <w:sz w:val="21"/>
          <w:szCs w:val="21"/>
          <w:lang w:eastAsia="ru-RU"/>
        </w:rPr>
        <w:t>_</w:t>
      </w:r>
      <w:r w:rsidR="00C82F38" w:rsidRPr="00C4505E">
        <w:rPr>
          <w:rFonts w:ascii="Times New Roman" w:eastAsia="Times New Roman" w:hAnsi="Times New Roman" w:cs="Times New Roman"/>
          <w:sz w:val="21"/>
          <w:szCs w:val="21"/>
          <w:lang w:eastAsia="ru-RU"/>
        </w:rPr>
        <w:t xml:space="preserve">, выдан </w:t>
      </w:r>
      <w:r w:rsidRPr="00C4505E">
        <w:rPr>
          <w:rFonts w:ascii="Times New Roman" w:eastAsia="Times New Roman" w:hAnsi="Times New Roman" w:cs="Times New Roman"/>
          <w:sz w:val="21"/>
          <w:szCs w:val="21"/>
          <w:lang w:eastAsia="ru-RU"/>
        </w:rPr>
        <w:t>___________</w:t>
      </w:r>
      <w:r w:rsidR="000649D4" w:rsidRPr="00C4505E">
        <w:rPr>
          <w:rFonts w:ascii="Times New Roman" w:eastAsia="Times New Roman" w:hAnsi="Times New Roman" w:cs="Times New Roman"/>
          <w:sz w:val="21"/>
          <w:szCs w:val="21"/>
          <w:lang w:eastAsia="ru-RU"/>
        </w:rPr>
        <w:t xml:space="preserve">. </w:t>
      </w:r>
      <w:r w:rsidR="003F5DB4" w:rsidRPr="00C4505E">
        <w:rPr>
          <w:rFonts w:ascii="Times New Roman" w:eastAsia="Times New Roman" w:hAnsi="Times New Roman" w:cs="Times New Roman"/>
          <w:sz w:val="21"/>
          <w:szCs w:val="21"/>
          <w:lang w:eastAsia="ru-RU"/>
        </w:rPr>
        <w:t>____________________</w:t>
      </w:r>
      <w:r w:rsidR="00C82F38" w:rsidRPr="00C4505E">
        <w:rPr>
          <w:rFonts w:ascii="Times New Roman" w:eastAsia="Times New Roman" w:hAnsi="Times New Roman" w:cs="Times New Roman"/>
          <w:sz w:val="21"/>
          <w:szCs w:val="21"/>
          <w:lang w:eastAsia="ru-RU"/>
        </w:rPr>
        <w:t xml:space="preserve">, код подразделения </w:t>
      </w:r>
      <w:r w:rsidRPr="00C4505E">
        <w:rPr>
          <w:rFonts w:ascii="Times New Roman" w:eastAsia="Times New Roman" w:hAnsi="Times New Roman" w:cs="Times New Roman"/>
          <w:sz w:val="21"/>
          <w:szCs w:val="21"/>
          <w:lang w:eastAsia="ru-RU"/>
        </w:rPr>
        <w:t>__________</w:t>
      </w:r>
      <w:r w:rsidR="00C82F38" w:rsidRPr="00C4505E">
        <w:rPr>
          <w:rFonts w:ascii="Times New Roman" w:eastAsia="Times New Roman" w:hAnsi="Times New Roman" w:cs="Times New Roman"/>
          <w:sz w:val="21"/>
          <w:szCs w:val="21"/>
          <w:lang w:eastAsia="ru-RU"/>
        </w:rPr>
        <w:t xml:space="preserve">, </w:t>
      </w:r>
      <w:r w:rsidR="00CB50EA" w:rsidRPr="00C4505E">
        <w:rPr>
          <w:rFonts w:ascii="Times New Roman" w:eastAsia="Times New Roman" w:hAnsi="Times New Roman" w:cs="Times New Roman"/>
          <w:sz w:val="21"/>
          <w:szCs w:val="21"/>
          <w:lang w:eastAsia="ru-RU"/>
        </w:rPr>
        <w:t>зарегистрирован</w:t>
      </w:r>
      <w:r w:rsidR="006630B8" w:rsidRPr="00C4505E">
        <w:rPr>
          <w:rFonts w:ascii="Times New Roman" w:eastAsia="Times New Roman" w:hAnsi="Times New Roman" w:cs="Times New Roman"/>
          <w:sz w:val="21"/>
          <w:szCs w:val="21"/>
          <w:lang w:eastAsia="ru-RU"/>
        </w:rPr>
        <w:t>(а)</w:t>
      </w:r>
      <w:r w:rsidR="00CB50EA" w:rsidRPr="00C4505E">
        <w:rPr>
          <w:rFonts w:ascii="Times New Roman" w:eastAsia="Times New Roman" w:hAnsi="Times New Roman" w:cs="Times New Roman"/>
          <w:sz w:val="21"/>
          <w:szCs w:val="21"/>
          <w:lang w:eastAsia="ru-RU"/>
        </w:rPr>
        <w:t xml:space="preserve"> </w:t>
      </w:r>
      <w:r w:rsidR="00C82F38" w:rsidRPr="00C4505E">
        <w:rPr>
          <w:rFonts w:ascii="Times New Roman" w:eastAsia="Times New Roman" w:hAnsi="Times New Roman" w:cs="Times New Roman"/>
          <w:sz w:val="21"/>
          <w:szCs w:val="21"/>
          <w:lang w:eastAsia="ru-RU"/>
        </w:rPr>
        <w:t>по адресу:</w:t>
      </w:r>
      <w:r w:rsidR="00CB50EA" w:rsidRPr="00C4505E">
        <w:rPr>
          <w:rFonts w:ascii="Times New Roman" w:eastAsia="Times New Roman" w:hAnsi="Times New Roman" w:cs="Times New Roman"/>
          <w:sz w:val="21"/>
          <w:szCs w:val="21"/>
          <w:lang w:eastAsia="ru-RU"/>
        </w:rPr>
        <w:t xml:space="preserve"> </w:t>
      </w:r>
      <w:r w:rsidRPr="00C4505E">
        <w:rPr>
          <w:rFonts w:ascii="Times New Roman" w:eastAsia="Times New Roman" w:hAnsi="Times New Roman" w:cs="Times New Roman"/>
          <w:sz w:val="21"/>
          <w:szCs w:val="21"/>
          <w:lang w:eastAsia="ru-RU"/>
        </w:rPr>
        <w:t>_____________________</w:t>
      </w:r>
      <w:r w:rsidR="00C82F38" w:rsidRPr="00C4505E">
        <w:rPr>
          <w:rFonts w:ascii="Times New Roman" w:eastAsia="Times New Roman" w:hAnsi="Times New Roman" w:cs="Times New Roman"/>
          <w:sz w:val="21"/>
          <w:szCs w:val="21"/>
          <w:lang w:eastAsia="ru-RU"/>
        </w:rPr>
        <w:t>, СНИЛС:</w:t>
      </w:r>
      <w:r w:rsidRPr="00C4505E">
        <w:rPr>
          <w:rFonts w:ascii="Times New Roman" w:eastAsia="Times New Roman" w:hAnsi="Times New Roman" w:cs="Times New Roman"/>
          <w:sz w:val="21"/>
          <w:szCs w:val="21"/>
          <w:lang w:eastAsia="ru-RU"/>
        </w:rPr>
        <w:t>____________</w:t>
      </w:r>
      <w:r w:rsidR="00FC0BFA" w:rsidRPr="00C4505E">
        <w:rPr>
          <w:rFonts w:ascii="Times New Roman" w:eastAsia="Times New Roman" w:hAnsi="Times New Roman" w:cs="Times New Roman"/>
          <w:iCs/>
          <w:sz w:val="21"/>
          <w:szCs w:val="21"/>
          <w:lang w:eastAsia="ar-SA"/>
        </w:rPr>
        <w:t xml:space="preserve">, </w:t>
      </w:r>
      <w:r w:rsidR="00FC0BFA" w:rsidRPr="00C4505E">
        <w:rPr>
          <w:rFonts w:ascii="Times New Roman" w:eastAsia="Times New Roman" w:hAnsi="Times New Roman" w:cs="Times New Roman"/>
          <w:iCs/>
          <w:color w:val="000000"/>
          <w:sz w:val="21"/>
          <w:szCs w:val="21"/>
          <w:lang w:eastAsia="ar-SA"/>
        </w:rPr>
        <w:t xml:space="preserve">далее </w:t>
      </w:r>
      <w:r w:rsidR="00FC0BFA" w:rsidRPr="008C6E26">
        <w:rPr>
          <w:rFonts w:ascii="Times New Roman" w:eastAsia="Times New Roman" w:hAnsi="Times New Roman" w:cs="Times New Roman"/>
          <w:b/>
          <w:bCs/>
          <w:iCs/>
          <w:color w:val="000000"/>
          <w:sz w:val="21"/>
          <w:szCs w:val="21"/>
          <w:lang w:eastAsia="ar-SA"/>
        </w:rPr>
        <w:t>«Участник долевого строительства либо Участник»</w:t>
      </w:r>
      <w:r w:rsidR="00FC0BFA" w:rsidRPr="00C4505E">
        <w:rPr>
          <w:rFonts w:ascii="Times New Roman" w:eastAsia="Times New Roman" w:hAnsi="Times New Roman" w:cs="Times New Roman"/>
          <w:iCs/>
          <w:color w:val="000000"/>
          <w:sz w:val="21"/>
          <w:szCs w:val="21"/>
          <w:lang w:eastAsia="ar-SA"/>
        </w:rPr>
        <w:t>, с другой стороны, совместно именуемые в дальнейшем «Стороны», заключили на</w:t>
      </w:r>
      <w:r w:rsidR="004E421C" w:rsidRPr="00C4505E">
        <w:rPr>
          <w:rFonts w:ascii="Times New Roman" w:eastAsia="Times New Roman" w:hAnsi="Times New Roman" w:cs="Times New Roman"/>
          <w:iCs/>
          <w:color w:val="000000"/>
          <w:sz w:val="21"/>
          <w:szCs w:val="21"/>
          <w:lang w:eastAsia="ar-SA"/>
        </w:rPr>
        <w:t>стоящий договор о нижеследующем:</w:t>
      </w:r>
    </w:p>
    <w:p w14:paraId="1B3CA500" w14:textId="77777777" w:rsidR="004F6B6F" w:rsidRPr="00C4505E"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ПРАВОВОЕ ОБОСНОВАНИЕ ДОГОВОРА</w:t>
      </w:r>
    </w:p>
    <w:p w14:paraId="0092B7E3"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1.1.</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A52C80" w14:textId="77777777" w:rsidR="004F6B6F" w:rsidRPr="00C4505E"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1.2. </w:t>
      </w:r>
      <w:r w:rsidRPr="00C4505E">
        <w:rPr>
          <w:rFonts w:ascii="Times New Roman" w:eastAsia="Times New Roman" w:hAnsi="Times New Roman" w:cs="Times New Roman"/>
          <w:iCs/>
          <w:sz w:val="21"/>
          <w:szCs w:val="21"/>
          <w:lang w:eastAsia="ar-SA"/>
        </w:rPr>
        <w:t>Основанием для заключения настоящего договора является:</w:t>
      </w:r>
    </w:p>
    <w:p w14:paraId="36A8E459" w14:textId="247D53B6" w:rsidR="004F6B6F" w:rsidRPr="00C4505E"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разрешение на строительство №54-</w:t>
      </w:r>
      <w:r w:rsidRPr="00C4505E">
        <w:rPr>
          <w:rFonts w:ascii="Times New Roman" w:eastAsia="Times New Roman" w:hAnsi="Times New Roman" w:cs="Times New Roman"/>
          <w:iCs/>
          <w:sz w:val="21"/>
          <w:szCs w:val="21"/>
          <w:lang w:val="en-US" w:eastAsia="ar-SA"/>
        </w:rPr>
        <w:t>Ru</w:t>
      </w:r>
      <w:r w:rsidR="00B70A0D" w:rsidRPr="00C4505E">
        <w:rPr>
          <w:rFonts w:ascii="Times New Roman" w:eastAsia="Times New Roman" w:hAnsi="Times New Roman" w:cs="Times New Roman"/>
          <w:iCs/>
          <w:sz w:val="21"/>
          <w:szCs w:val="21"/>
          <w:lang w:eastAsia="ar-SA"/>
        </w:rPr>
        <w:t>54303000-391</w:t>
      </w:r>
      <w:r w:rsidRPr="00C4505E">
        <w:rPr>
          <w:rFonts w:ascii="Times New Roman" w:eastAsia="Times New Roman" w:hAnsi="Times New Roman" w:cs="Times New Roman"/>
          <w:iCs/>
          <w:sz w:val="21"/>
          <w:szCs w:val="21"/>
          <w:lang w:eastAsia="ar-SA"/>
        </w:rPr>
        <w:t>-201</w:t>
      </w:r>
      <w:r w:rsidR="00B70A0D" w:rsidRPr="00C4505E">
        <w:rPr>
          <w:rFonts w:ascii="Times New Roman" w:eastAsia="Times New Roman" w:hAnsi="Times New Roman" w:cs="Times New Roman"/>
          <w:iCs/>
          <w:sz w:val="21"/>
          <w:szCs w:val="21"/>
          <w:lang w:eastAsia="ar-SA"/>
        </w:rPr>
        <w:t>9</w:t>
      </w:r>
      <w:r w:rsidRPr="00C4505E">
        <w:rPr>
          <w:rFonts w:ascii="Times New Roman" w:eastAsia="Times New Roman" w:hAnsi="Times New Roman" w:cs="Times New Roman"/>
          <w:iCs/>
          <w:sz w:val="21"/>
          <w:szCs w:val="21"/>
          <w:lang w:eastAsia="ar-SA"/>
        </w:rPr>
        <w:t xml:space="preserve"> выдано м</w:t>
      </w:r>
      <w:r w:rsidRPr="00C4505E">
        <w:rPr>
          <w:rFonts w:ascii="Times New Roman" w:eastAsia="Times New Roman" w:hAnsi="Times New Roman" w:cs="Times New Roman"/>
          <w:iCs/>
          <w:spacing w:val="-2"/>
          <w:sz w:val="21"/>
          <w:szCs w:val="21"/>
          <w:lang w:eastAsia="ar-SA"/>
        </w:rPr>
        <w:t>эрией города Новосибирска</w:t>
      </w:r>
      <w:r w:rsidR="00B75D68" w:rsidRPr="00C4505E">
        <w:rPr>
          <w:rFonts w:ascii="Times New Roman" w:eastAsia="Times New Roman" w:hAnsi="Times New Roman" w:cs="Times New Roman"/>
          <w:iCs/>
          <w:sz w:val="21"/>
          <w:szCs w:val="21"/>
          <w:lang w:eastAsia="ar-SA"/>
        </w:rPr>
        <w:t xml:space="preserve"> «</w:t>
      </w:r>
      <w:r w:rsidR="00B70A0D" w:rsidRPr="00C4505E">
        <w:rPr>
          <w:rFonts w:ascii="Times New Roman" w:eastAsia="Times New Roman" w:hAnsi="Times New Roman" w:cs="Times New Roman"/>
          <w:iCs/>
          <w:sz w:val="21"/>
          <w:szCs w:val="21"/>
          <w:lang w:eastAsia="ar-SA"/>
        </w:rPr>
        <w:t>31</w:t>
      </w:r>
      <w:r w:rsidRPr="00C4505E">
        <w:rPr>
          <w:rFonts w:ascii="Times New Roman" w:eastAsia="Times New Roman" w:hAnsi="Times New Roman" w:cs="Times New Roman"/>
          <w:iCs/>
          <w:sz w:val="21"/>
          <w:szCs w:val="21"/>
          <w:lang w:eastAsia="ar-SA"/>
        </w:rPr>
        <w:t>»</w:t>
      </w:r>
      <w:r w:rsidR="00B70A0D" w:rsidRPr="00C4505E">
        <w:rPr>
          <w:rFonts w:ascii="Times New Roman" w:eastAsia="Times New Roman" w:hAnsi="Times New Roman" w:cs="Times New Roman"/>
          <w:iCs/>
          <w:sz w:val="21"/>
          <w:szCs w:val="21"/>
          <w:lang w:eastAsia="ar-SA"/>
        </w:rPr>
        <w:t xml:space="preserve"> декабря</w:t>
      </w:r>
      <w:r w:rsidR="00B75D68" w:rsidRPr="00C4505E">
        <w:rPr>
          <w:rFonts w:ascii="Times New Roman" w:eastAsia="Times New Roman" w:hAnsi="Times New Roman" w:cs="Times New Roman"/>
          <w:iCs/>
          <w:sz w:val="21"/>
          <w:szCs w:val="21"/>
          <w:lang w:eastAsia="ar-SA"/>
        </w:rPr>
        <w:t xml:space="preserve"> </w:t>
      </w:r>
      <w:r w:rsidR="00B70A0D" w:rsidRPr="00C4505E">
        <w:rPr>
          <w:rFonts w:ascii="Times New Roman" w:eastAsia="Times New Roman" w:hAnsi="Times New Roman" w:cs="Times New Roman"/>
          <w:iCs/>
          <w:sz w:val="21"/>
          <w:szCs w:val="21"/>
          <w:lang w:eastAsia="ar-SA"/>
        </w:rPr>
        <w:t>2019</w:t>
      </w:r>
      <w:r w:rsidRPr="00C4505E">
        <w:rPr>
          <w:rFonts w:ascii="Times New Roman" w:eastAsia="Times New Roman" w:hAnsi="Times New Roman" w:cs="Times New Roman"/>
          <w:iCs/>
          <w:sz w:val="21"/>
          <w:szCs w:val="21"/>
          <w:lang w:eastAsia="ar-SA"/>
        </w:rPr>
        <w:t xml:space="preserve"> </w:t>
      </w:r>
      <w:r w:rsidR="00B75D68" w:rsidRPr="00C4505E">
        <w:rPr>
          <w:rFonts w:ascii="Times New Roman" w:eastAsia="Times New Roman" w:hAnsi="Times New Roman" w:cs="Times New Roman"/>
          <w:iCs/>
          <w:sz w:val="21"/>
          <w:szCs w:val="21"/>
          <w:lang w:eastAsia="ar-SA"/>
        </w:rPr>
        <w:t>года</w:t>
      </w:r>
      <w:r w:rsidR="008E7951">
        <w:rPr>
          <w:rFonts w:ascii="Times New Roman" w:eastAsia="Times New Roman" w:hAnsi="Times New Roman" w:cs="Times New Roman"/>
          <w:iCs/>
          <w:sz w:val="21"/>
          <w:szCs w:val="21"/>
          <w:lang w:eastAsia="ar-SA"/>
        </w:rPr>
        <w:t xml:space="preserve">, с  изменениями </w:t>
      </w:r>
      <w:r w:rsidR="008E7951" w:rsidRPr="00C4505E">
        <w:rPr>
          <w:rFonts w:ascii="Times New Roman" w:eastAsia="Times New Roman" w:hAnsi="Times New Roman" w:cs="Times New Roman"/>
          <w:iCs/>
          <w:sz w:val="21"/>
          <w:szCs w:val="21"/>
          <w:lang w:eastAsia="ar-SA"/>
        </w:rPr>
        <w:t>№54-</w:t>
      </w:r>
      <w:r w:rsidR="008E7951" w:rsidRPr="00C4505E">
        <w:rPr>
          <w:rFonts w:ascii="Times New Roman" w:eastAsia="Times New Roman" w:hAnsi="Times New Roman" w:cs="Times New Roman"/>
          <w:iCs/>
          <w:sz w:val="21"/>
          <w:szCs w:val="21"/>
          <w:lang w:val="en-US" w:eastAsia="ar-SA"/>
        </w:rPr>
        <w:t>Ru</w:t>
      </w:r>
      <w:r w:rsidR="008E7951" w:rsidRPr="00C4505E">
        <w:rPr>
          <w:rFonts w:ascii="Times New Roman" w:eastAsia="Times New Roman" w:hAnsi="Times New Roman" w:cs="Times New Roman"/>
          <w:iCs/>
          <w:sz w:val="21"/>
          <w:szCs w:val="21"/>
          <w:lang w:eastAsia="ar-SA"/>
        </w:rPr>
        <w:t>54303000-391</w:t>
      </w:r>
      <w:r w:rsidR="008E7951">
        <w:rPr>
          <w:rFonts w:ascii="Times New Roman" w:eastAsia="Times New Roman" w:hAnsi="Times New Roman" w:cs="Times New Roman"/>
          <w:iCs/>
          <w:sz w:val="21"/>
          <w:szCs w:val="21"/>
          <w:lang w:eastAsia="ar-SA"/>
        </w:rPr>
        <w:t>и-2020 от 27.02.2020 года</w:t>
      </w:r>
      <w:r w:rsidR="00B75D68" w:rsidRPr="00C4505E">
        <w:rPr>
          <w:rFonts w:ascii="Times New Roman" w:eastAsia="Times New Roman" w:hAnsi="Times New Roman" w:cs="Times New Roman"/>
          <w:iCs/>
          <w:sz w:val="21"/>
          <w:szCs w:val="21"/>
          <w:lang w:eastAsia="ar-SA"/>
        </w:rPr>
        <w:t>;</w:t>
      </w:r>
    </w:p>
    <w:p w14:paraId="084CF201" w14:textId="04BC70F7" w:rsidR="004F6B6F" w:rsidRPr="00C4505E"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1"/>
          <w:szCs w:val="21"/>
          <w:u w:val="single"/>
          <w:lang w:eastAsia="ar-SA"/>
        </w:rPr>
      </w:pPr>
      <w:r w:rsidRPr="00C4505E">
        <w:rPr>
          <w:rFonts w:ascii="Times New Roman" w:eastAsia="Times New Roman" w:hAnsi="Times New Roman" w:cs="Times New Roman"/>
          <w:iCs/>
          <w:sz w:val="21"/>
          <w:szCs w:val="21"/>
          <w:lang w:eastAsia="ar-SA"/>
        </w:rPr>
        <w:t>проектная декларация со всеми внесенными и</w:t>
      </w:r>
      <w:r w:rsidR="00B75D68" w:rsidRPr="00C4505E">
        <w:rPr>
          <w:rFonts w:ascii="Times New Roman" w:eastAsia="Times New Roman" w:hAnsi="Times New Roman" w:cs="Times New Roman"/>
          <w:iCs/>
          <w:sz w:val="21"/>
          <w:szCs w:val="21"/>
          <w:lang w:eastAsia="ar-SA"/>
        </w:rPr>
        <w:t xml:space="preserve">зменениями, размещена на сайте: </w:t>
      </w:r>
      <w:hyperlink r:id="rId9" w:history="1">
        <w:r w:rsidR="00B75D68" w:rsidRPr="00C4505E">
          <w:rPr>
            <w:rStyle w:val="a9"/>
            <w:rFonts w:ascii="Times New Roman" w:eastAsia="Times New Roman" w:hAnsi="Times New Roman" w:cs="Times New Roman"/>
            <w:iCs/>
            <w:sz w:val="21"/>
            <w:szCs w:val="21"/>
            <w:lang w:eastAsia="ar-SA"/>
          </w:rPr>
          <w:t>http://</w:t>
        </w:r>
        <w:r w:rsidR="00B75D68" w:rsidRPr="00C4505E">
          <w:rPr>
            <w:rStyle w:val="a9"/>
            <w:rFonts w:ascii="Times New Roman" w:eastAsia="Times New Roman" w:hAnsi="Times New Roman" w:cs="Times New Roman"/>
            <w:iCs/>
            <w:sz w:val="21"/>
            <w:szCs w:val="21"/>
            <w:lang w:val="en-US" w:eastAsia="ar-SA"/>
          </w:rPr>
          <w:t>inskie</w:t>
        </w:r>
        <w:r w:rsidR="00B75D68" w:rsidRPr="00C4505E">
          <w:rPr>
            <w:rStyle w:val="a9"/>
            <w:rFonts w:ascii="Times New Roman" w:eastAsia="Times New Roman" w:hAnsi="Times New Roman" w:cs="Times New Roman"/>
            <w:iCs/>
            <w:sz w:val="21"/>
            <w:szCs w:val="21"/>
            <w:lang w:eastAsia="ar-SA"/>
          </w:rPr>
          <w:t>.ru/</w:t>
        </w:r>
      </w:hyperlink>
      <w:r w:rsidR="00490A31" w:rsidRPr="00C4505E">
        <w:rPr>
          <w:rStyle w:val="a9"/>
          <w:rFonts w:ascii="Times New Roman" w:eastAsia="Times New Roman" w:hAnsi="Times New Roman" w:cs="Times New Roman"/>
          <w:iCs/>
          <w:sz w:val="21"/>
          <w:szCs w:val="21"/>
          <w:lang w:eastAsia="ar-SA"/>
        </w:rPr>
        <w:t>, наш.дом.рф.</w:t>
      </w:r>
    </w:p>
    <w:p w14:paraId="0AECCD0F" w14:textId="2A5AFAC9" w:rsidR="004F6B6F" w:rsidRPr="00C4505E"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C4505E">
        <w:rPr>
          <w:rFonts w:ascii="Times New Roman" w:eastAsia="Times New Roman" w:hAnsi="Times New Roman" w:cs="Times New Roman"/>
          <w:sz w:val="21"/>
          <w:szCs w:val="21"/>
          <w:lang w:eastAsia="ru-RU"/>
        </w:rPr>
        <w:t xml:space="preserve">заключение о соответствии застройщика и проектной декларации требованиям Минстрой НСО </w:t>
      </w:r>
      <w:r w:rsidR="000B0041" w:rsidRPr="00C4505E">
        <w:rPr>
          <w:rFonts w:ascii="Times New Roman" w:eastAsia="Times New Roman" w:hAnsi="Times New Roman" w:cs="Times New Roman"/>
          <w:sz w:val="21"/>
          <w:szCs w:val="21"/>
          <w:lang w:eastAsia="ru-RU"/>
        </w:rPr>
        <w:t xml:space="preserve">№ </w:t>
      </w:r>
      <w:r w:rsidR="00E947E5" w:rsidRPr="00C4505E">
        <w:rPr>
          <w:rFonts w:ascii="Times New Roman" w:eastAsia="Times New Roman" w:hAnsi="Times New Roman" w:cs="Times New Roman"/>
          <w:sz w:val="21"/>
          <w:szCs w:val="21"/>
          <w:lang w:eastAsia="ru-RU"/>
        </w:rPr>
        <w:t xml:space="preserve"> </w:t>
      </w:r>
      <w:r w:rsidR="004D2CEB" w:rsidRPr="004D2CEB">
        <w:rPr>
          <w:rFonts w:ascii="Times New Roman" w:eastAsia="Times New Roman" w:hAnsi="Times New Roman" w:cs="Times New Roman"/>
          <w:sz w:val="21"/>
          <w:szCs w:val="21"/>
          <w:lang w:eastAsia="ru-RU"/>
        </w:rPr>
        <w:t>2215</w:t>
      </w:r>
      <w:r w:rsidR="004D2CEB">
        <w:rPr>
          <w:rFonts w:ascii="Times New Roman" w:eastAsia="Times New Roman" w:hAnsi="Times New Roman" w:cs="Times New Roman"/>
          <w:sz w:val="21"/>
          <w:szCs w:val="21"/>
          <w:lang w:eastAsia="ru-RU"/>
        </w:rPr>
        <w:t xml:space="preserve">/45 от 23.03.2020 года. </w:t>
      </w:r>
    </w:p>
    <w:p w14:paraId="398370DF" w14:textId="69C01352" w:rsidR="004F6B6F" w:rsidRPr="00C4505E" w:rsidRDefault="003F5DB4" w:rsidP="003F5DB4">
      <w:pPr>
        <w:spacing w:after="0" w:line="240" w:lineRule="auto"/>
        <w:jc w:val="both"/>
        <w:rPr>
          <w:rFonts w:ascii="Times New Roman" w:eastAsia="Times New Roman" w:hAnsi="Times New Roman" w:cs="Times New Roman"/>
          <w:sz w:val="21"/>
          <w:szCs w:val="21"/>
        </w:rPr>
      </w:pPr>
      <w:r w:rsidRPr="00C4505E">
        <w:rPr>
          <w:rFonts w:ascii="Times New Roman" w:eastAsia="Times New Roman" w:hAnsi="Times New Roman" w:cs="Times New Roman"/>
          <w:b/>
          <w:iCs/>
          <w:sz w:val="21"/>
          <w:szCs w:val="21"/>
          <w:lang w:eastAsia="ar-SA"/>
        </w:rPr>
        <w:t xml:space="preserve">         </w:t>
      </w:r>
      <w:r w:rsidR="004F6B6F" w:rsidRPr="00C4505E">
        <w:rPr>
          <w:rFonts w:ascii="Times New Roman" w:eastAsia="Times New Roman" w:hAnsi="Times New Roman" w:cs="Times New Roman"/>
          <w:b/>
          <w:iCs/>
          <w:sz w:val="21"/>
          <w:szCs w:val="21"/>
          <w:lang w:eastAsia="ar-SA"/>
        </w:rPr>
        <w:t>1.3.</w:t>
      </w:r>
      <w:r w:rsidR="00595680" w:rsidRPr="00C4505E">
        <w:rPr>
          <w:rFonts w:ascii="Times New Roman" w:eastAsia="Times New Roman" w:hAnsi="Times New Roman" w:cs="Times New Roman"/>
          <w:b/>
          <w:iCs/>
          <w:sz w:val="21"/>
          <w:szCs w:val="21"/>
          <w:lang w:eastAsia="ar-SA"/>
        </w:rPr>
        <w:t xml:space="preserve"> </w:t>
      </w:r>
      <w:r w:rsidR="004F6B6F" w:rsidRPr="00C4505E">
        <w:rPr>
          <w:rFonts w:ascii="Times New Roman" w:eastAsia="Times New Roman" w:hAnsi="Times New Roman" w:cs="Times New Roman"/>
          <w:iCs/>
          <w:sz w:val="21"/>
          <w:szCs w:val="21"/>
          <w:lang w:eastAsia="ar-SA"/>
        </w:rPr>
        <w:t xml:space="preserve">Строительство осуществляется на земельном участке с </w:t>
      </w:r>
      <w:r w:rsidR="004F6B6F" w:rsidRPr="00C4505E">
        <w:rPr>
          <w:rFonts w:ascii="Times New Roman" w:eastAsia="Times New Roman" w:hAnsi="Times New Roman" w:cs="Times New Roman"/>
          <w:b/>
          <w:iCs/>
          <w:sz w:val="21"/>
          <w:szCs w:val="21"/>
          <w:lang w:eastAsia="ar-SA"/>
        </w:rPr>
        <w:t>када</w:t>
      </w:r>
      <w:r w:rsidR="00E947E5" w:rsidRPr="00C4505E">
        <w:rPr>
          <w:rFonts w:ascii="Times New Roman" w:eastAsia="Times New Roman" w:hAnsi="Times New Roman" w:cs="Times New Roman"/>
          <w:b/>
          <w:iCs/>
          <w:sz w:val="21"/>
          <w:szCs w:val="21"/>
          <w:lang w:eastAsia="ar-SA"/>
        </w:rPr>
        <w:t>стровым номером 54:35:074640:62</w:t>
      </w:r>
      <w:r w:rsidR="00E947E5" w:rsidRPr="00C4505E">
        <w:rPr>
          <w:rFonts w:ascii="Times New Roman" w:eastAsia="Times New Roman" w:hAnsi="Times New Roman" w:cs="Times New Roman"/>
          <w:iCs/>
          <w:sz w:val="21"/>
          <w:szCs w:val="21"/>
          <w:lang w:eastAsia="ar-SA"/>
        </w:rPr>
        <w:t xml:space="preserve">, площадью 5072 </w:t>
      </w:r>
      <w:r w:rsidR="004F6B6F" w:rsidRPr="00C4505E">
        <w:rPr>
          <w:rFonts w:ascii="Times New Roman" w:eastAsia="Times New Roman" w:hAnsi="Times New Roman" w:cs="Times New Roman"/>
          <w:iCs/>
          <w:sz w:val="21"/>
          <w:szCs w:val="21"/>
          <w:lang w:eastAsia="ar-SA"/>
        </w:rPr>
        <w:t xml:space="preserve">кв.м., принадлежащим Застройщику на праве </w:t>
      </w:r>
      <w:r w:rsidR="00E947E5" w:rsidRPr="00C4505E">
        <w:rPr>
          <w:rFonts w:ascii="Times New Roman" w:eastAsia="Times New Roman" w:hAnsi="Times New Roman" w:cs="Times New Roman"/>
          <w:iCs/>
          <w:sz w:val="21"/>
          <w:szCs w:val="21"/>
          <w:lang w:eastAsia="ar-SA"/>
        </w:rPr>
        <w:t>собственности</w:t>
      </w:r>
      <w:r w:rsidR="004F6B6F" w:rsidRPr="00C4505E">
        <w:rPr>
          <w:rFonts w:ascii="Times New Roman" w:eastAsia="Times New Roman" w:hAnsi="Times New Roman" w:cs="Times New Roman"/>
          <w:iCs/>
          <w:sz w:val="21"/>
          <w:szCs w:val="21"/>
          <w:lang w:eastAsia="ar-SA"/>
        </w:rPr>
        <w:t>,</w:t>
      </w:r>
      <w:r w:rsidR="00B75D68" w:rsidRPr="00C4505E">
        <w:rPr>
          <w:rFonts w:ascii="Times New Roman" w:eastAsia="Times New Roman" w:hAnsi="Times New Roman" w:cs="Times New Roman"/>
          <w:iCs/>
          <w:sz w:val="21"/>
          <w:szCs w:val="21"/>
          <w:lang w:eastAsia="ar-SA"/>
        </w:rPr>
        <w:t xml:space="preserve"> согласно Договора </w:t>
      </w:r>
      <w:r w:rsidR="00E947E5" w:rsidRPr="00C4505E">
        <w:rPr>
          <w:rFonts w:ascii="Times New Roman" w:eastAsia="Times New Roman" w:hAnsi="Times New Roman" w:cs="Times New Roman"/>
          <w:iCs/>
          <w:sz w:val="21"/>
          <w:szCs w:val="21"/>
          <w:lang w:eastAsia="ar-SA"/>
        </w:rPr>
        <w:t>купли-продажи недвижимого имущества от 03.06.2019 года</w:t>
      </w:r>
      <w:r w:rsidR="00B75D68"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sz w:val="21"/>
          <w:szCs w:val="21"/>
          <w:lang w:eastAsia="ar-SA"/>
        </w:rPr>
        <w:t xml:space="preserve"> о чем в</w:t>
      </w:r>
      <w:r w:rsidR="00B75D68"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sz w:val="21"/>
          <w:szCs w:val="21"/>
        </w:rPr>
        <w:t xml:space="preserve">едином  государственном реестре прав на недвижимое имущество и сделок с ним  внесена запись регистрации от 13.06.2019 года № 54:35:074640:62-54/001/2019-5. </w:t>
      </w:r>
    </w:p>
    <w:p w14:paraId="567718BE" w14:textId="77777777" w:rsidR="00FC5A56" w:rsidRDefault="00FC5A56"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p>
    <w:p w14:paraId="19AC8FBE" w14:textId="77777777" w:rsidR="004F6B6F" w:rsidRPr="00C4505E"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2. ПРЕДМЕТ ДОГОВОРА</w:t>
      </w:r>
    </w:p>
    <w:p w14:paraId="0C132C9E" w14:textId="7279D8B8" w:rsidR="004F6B6F"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
          <w:bCs/>
          <w:iCs/>
          <w:sz w:val="21"/>
          <w:szCs w:val="21"/>
          <w:lang w:eastAsia="ar-SA"/>
        </w:rPr>
        <w:t>2.1.</w:t>
      </w:r>
      <w:r w:rsidRPr="00C4505E">
        <w:rPr>
          <w:rFonts w:ascii="Times New Roman" w:eastAsia="Times New Roman" w:hAnsi="Times New Roman" w:cs="Times New Roman"/>
          <w:iCs/>
          <w:sz w:val="21"/>
          <w:szCs w:val="21"/>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C4505E">
        <w:rPr>
          <w:rFonts w:ascii="Times New Roman" w:eastAsia="Times New Roman" w:hAnsi="Times New Roman" w:cs="Times New Roman"/>
          <w:iCs/>
          <w:color w:val="000000"/>
          <w:sz w:val="21"/>
          <w:szCs w:val="21"/>
          <w:lang w:eastAsia="ar-SA"/>
        </w:rPr>
        <w:t>после получения ра</w:t>
      </w:r>
      <w:r w:rsidR="00B70664" w:rsidRPr="00C4505E">
        <w:rPr>
          <w:rFonts w:ascii="Times New Roman" w:eastAsia="Times New Roman" w:hAnsi="Times New Roman" w:cs="Times New Roman"/>
          <w:iCs/>
          <w:color w:val="000000"/>
          <w:sz w:val="21"/>
          <w:szCs w:val="21"/>
          <w:lang w:eastAsia="ar-SA"/>
        </w:rPr>
        <w:t xml:space="preserve">зрешения на ввод в эксплуатацию </w:t>
      </w:r>
      <w:r w:rsidR="00036E7C" w:rsidRPr="00C4505E">
        <w:rPr>
          <w:rFonts w:ascii="Times New Roman" w:eastAsia="Times New Roman" w:hAnsi="Times New Roman" w:cs="Times New Roman"/>
          <w:i/>
          <w:iCs/>
          <w:sz w:val="21"/>
          <w:szCs w:val="21"/>
          <w:lang w:eastAsia="ar-SA"/>
        </w:rPr>
        <w:t>Гостиниц</w:t>
      </w:r>
      <w:r w:rsidR="003A1920" w:rsidRPr="00C4505E">
        <w:rPr>
          <w:rFonts w:ascii="Times New Roman" w:eastAsia="Times New Roman" w:hAnsi="Times New Roman" w:cs="Times New Roman"/>
          <w:i/>
          <w:iCs/>
          <w:sz w:val="21"/>
          <w:szCs w:val="21"/>
          <w:lang w:eastAsia="ar-SA"/>
        </w:rPr>
        <w:t>ы</w:t>
      </w:r>
      <w:r w:rsidR="00036E7C" w:rsidRPr="00C4505E">
        <w:rPr>
          <w:rFonts w:ascii="Times New Roman" w:eastAsia="Times New Roman" w:hAnsi="Times New Roman" w:cs="Times New Roman"/>
          <w:i/>
          <w:iCs/>
          <w:sz w:val="21"/>
          <w:szCs w:val="21"/>
          <w:lang w:eastAsia="ar-SA"/>
        </w:rPr>
        <w:t xml:space="preserve"> с подземной автостоянкой, </w:t>
      </w:r>
      <w:r w:rsidR="00C4505E" w:rsidRPr="00C4505E">
        <w:rPr>
          <w:rFonts w:ascii="Times New Roman" w:eastAsia="Times New Roman" w:hAnsi="Times New Roman" w:cs="Times New Roman"/>
          <w:i/>
          <w:iCs/>
          <w:sz w:val="21"/>
          <w:szCs w:val="21"/>
          <w:lang w:eastAsia="ar-SA"/>
        </w:rPr>
        <w:t>встроенной трансформаторной подстанцией- 1 этап</w:t>
      </w:r>
      <w:r w:rsidR="00997301">
        <w:rPr>
          <w:rFonts w:ascii="Times New Roman" w:eastAsia="Times New Roman" w:hAnsi="Times New Roman" w:cs="Times New Roman"/>
          <w:i/>
          <w:iCs/>
          <w:sz w:val="21"/>
          <w:szCs w:val="21"/>
          <w:lang w:eastAsia="ar-SA"/>
        </w:rPr>
        <w:t>а</w:t>
      </w:r>
      <w:r w:rsidR="00C4505E" w:rsidRPr="00C4505E">
        <w:rPr>
          <w:rFonts w:ascii="Times New Roman" w:eastAsia="Times New Roman" w:hAnsi="Times New Roman" w:cs="Times New Roman"/>
          <w:i/>
          <w:iCs/>
          <w:sz w:val="21"/>
          <w:szCs w:val="21"/>
          <w:lang w:eastAsia="ar-SA"/>
        </w:rPr>
        <w:t xml:space="preserve"> строительства Гостиницы с подземной автостоянкой, встроенной трансформаторной подстанцией и  мостового перехода через ул. Большевистскую, расположенную</w:t>
      </w:r>
      <w:r w:rsidR="00036E7C" w:rsidRPr="00C4505E">
        <w:rPr>
          <w:rFonts w:ascii="Times New Roman" w:eastAsia="Times New Roman" w:hAnsi="Times New Roman" w:cs="Times New Roman"/>
          <w:i/>
          <w:iCs/>
          <w:sz w:val="21"/>
          <w:szCs w:val="21"/>
          <w:lang w:eastAsia="ar-SA"/>
        </w:rPr>
        <w:t xml:space="preserve"> </w:t>
      </w:r>
      <w:r w:rsidRPr="00C4505E">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sidR="00036E7C" w:rsidRPr="00C4505E">
        <w:rPr>
          <w:rFonts w:ascii="Times New Roman" w:eastAsia="Times New Roman" w:hAnsi="Times New Roman" w:cs="Times New Roman"/>
          <w:i/>
          <w:iCs/>
          <w:sz w:val="21"/>
          <w:szCs w:val="21"/>
          <w:lang w:eastAsia="ar-SA"/>
        </w:rPr>
        <w:t xml:space="preserve"> Октябрьский район,</w:t>
      </w:r>
      <w:r w:rsidRPr="00C4505E">
        <w:rPr>
          <w:rFonts w:ascii="Times New Roman" w:eastAsia="Times New Roman" w:hAnsi="Times New Roman" w:cs="Times New Roman"/>
          <w:i/>
          <w:iCs/>
          <w:sz w:val="21"/>
          <w:szCs w:val="21"/>
          <w:lang w:eastAsia="ar-SA"/>
        </w:rPr>
        <w:t xml:space="preserve"> </w:t>
      </w:r>
      <w:r w:rsidR="00036E7C" w:rsidRPr="00C4505E">
        <w:rPr>
          <w:rFonts w:ascii="Times New Roman" w:eastAsia="Times New Roman" w:hAnsi="Times New Roman" w:cs="Times New Roman"/>
          <w:i/>
          <w:iCs/>
          <w:sz w:val="21"/>
          <w:szCs w:val="21"/>
          <w:lang w:eastAsia="ar-SA"/>
        </w:rPr>
        <w:t>улица Большевистская</w:t>
      </w:r>
      <w:r w:rsidRPr="00C4505E">
        <w:rPr>
          <w:rFonts w:ascii="Times New Roman" w:eastAsia="Times New Roman" w:hAnsi="Times New Roman" w:cs="Times New Roman"/>
          <w:i/>
          <w:iCs/>
          <w:sz w:val="21"/>
          <w:szCs w:val="21"/>
          <w:lang w:eastAsia="ar-SA"/>
        </w:rPr>
        <w:t xml:space="preserve"> </w:t>
      </w:r>
      <w:r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b/>
          <w:i/>
          <w:iCs/>
          <w:sz w:val="21"/>
          <w:szCs w:val="21"/>
          <w:lang w:eastAsia="ar-SA"/>
        </w:rPr>
        <w:t xml:space="preserve">далее по тексту – </w:t>
      </w:r>
      <w:r w:rsidR="00AE7F2A">
        <w:rPr>
          <w:rFonts w:ascii="Times New Roman" w:eastAsia="Times New Roman" w:hAnsi="Times New Roman" w:cs="Times New Roman"/>
          <w:b/>
          <w:i/>
          <w:iCs/>
          <w:sz w:val="21"/>
          <w:szCs w:val="21"/>
          <w:lang w:eastAsia="ar-SA"/>
        </w:rPr>
        <w:t>з</w:t>
      </w:r>
      <w:r w:rsidR="004E37B6" w:rsidRPr="00C4505E">
        <w:rPr>
          <w:rFonts w:ascii="Times New Roman" w:eastAsia="Times New Roman" w:hAnsi="Times New Roman" w:cs="Times New Roman"/>
          <w:b/>
          <w:i/>
          <w:iCs/>
          <w:sz w:val="21"/>
          <w:szCs w:val="21"/>
          <w:lang w:eastAsia="ar-SA"/>
        </w:rPr>
        <w:t>дание</w:t>
      </w:r>
      <w:r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color w:val="000000"/>
          <w:sz w:val="21"/>
          <w:szCs w:val="21"/>
          <w:lang w:eastAsia="ar-SA"/>
        </w:rPr>
        <w:t>, передать Участник</w:t>
      </w:r>
      <w:r w:rsidR="002915F4" w:rsidRPr="00C4505E">
        <w:rPr>
          <w:rFonts w:ascii="Times New Roman" w:eastAsia="Times New Roman" w:hAnsi="Times New Roman" w:cs="Times New Roman"/>
          <w:iCs/>
          <w:color w:val="000000"/>
          <w:sz w:val="21"/>
          <w:szCs w:val="21"/>
          <w:lang w:eastAsia="ar-SA"/>
        </w:rPr>
        <w:t>у</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b/>
          <w:i/>
          <w:iCs/>
          <w:color w:val="000000"/>
          <w:sz w:val="21"/>
          <w:szCs w:val="21"/>
          <w:lang w:eastAsia="ar-SA"/>
        </w:rPr>
        <w:t>Объект долевого строительства</w:t>
      </w:r>
      <w:r w:rsidR="00CB50EA" w:rsidRPr="00C4505E">
        <w:rPr>
          <w:rFonts w:ascii="Times New Roman" w:eastAsia="Times New Roman" w:hAnsi="Times New Roman" w:cs="Times New Roman"/>
          <w:b/>
          <w:i/>
          <w:iCs/>
          <w:color w:val="000000"/>
          <w:sz w:val="21"/>
          <w:szCs w:val="21"/>
          <w:lang w:eastAsia="ar-SA"/>
        </w:rPr>
        <w:t xml:space="preserve"> </w:t>
      </w:r>
      <w:r w:rsidRPr="00C4505E">
        <w:rPr>
          <w:rFonts w:ascii="Times New Roman" w:eastAsia="Times New Roman" w:hAnsi="Times New Roman" w:cs="Times New Roman"/>
          <w:b/>
          <w:i/>
          <w:iCs/>
          <w:color w:val="000000"/>
          <w:sz w:val="21"/>
          <w:szCs w:val="21"/>
          <w:lang w:eastAsia="ar-SA"/>
        </w:rPr>
        <w:t>(далее –</w:t>
      </w:r>
      <w:r w:rsidR="004A232A" w:rsidRPr="00C4505E">
        <w:rPr>
          <w:rFonts w:ascii="Times New Roman" w:eastAsia="Times New Roman" w:hAnsi="Times New Roman" w:cs="Times New Roman"/>
          <w:b/>
          <w:i/>
          <w:iCs/>
          <w:color w:val="000000"/>
          <w:sz w:val="21"/>
          <w:szCs w:val="21"/>
          <w:lang w:eastAsia="ar-SA"/>
        </w:rPr>
        <w:t xml:space="preserve"> </w:t>
      </w:r>
      <w:r w:rsidR="001676E0">
        <w:rPr>
          <w:rFonts w:ascii="Times New Roman" w:eastAsia="Times New Roman" w:hAnsi="Times New Roman" w:cs="Times New Roman"/>
          <w:b/>
          <w:i/>
          <w:iCs/>
          <w:color w:val="000000"/>
          <w:sz w:val="21"/>
          <w:szCs w:val="21"/>
          <w:lang w:eastAsia="ar-SA"/>
        </w:rPr>
        <w:t>машино-место</w:t>
      </w:r>
      <w:r w:rsidRPr="00C4505E">
        <w:rPr>
          <w:rFonts w:ascii="Times New Roman" w:eastAsia="Times New Roman" w:hAnsi="Times New Roman" w:cs="Times New Roman"/>
          <w:b/>
          <w:i/>
          <w:iCs/>
          <w:color w:val="000000"/>
          <w:sz w:val="21"/>
          <w:szCs w:val="21"/>
          <w:lang w:eastAsia="ar-SA"/>
        </w:rPr>
        <w:t>, Объект)</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bCs/>
          <w:iCs/>
          <w:color w:val="000000"/>
          <w:sz w:val="21"/>
          <w:szCs w:val="21"/>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14:paraId="47207E41" w14:textId="2DFE18D4" w:rsidR="001676E0" w:rsidRDefault="001676E0" w:rsidP="001676E0">
      <w:pPr>
        <w:spacing w:after="0" w:line="240" w:lineRule="auto"/>
        <w:ind w:firstLine="567"/>
        <w:jc w:val="both"/>
        <w:rPr>
          <w:rFonts w:ascii="Times New Roman" w:hAnsi="Times New Roman" w:cs="Times New Roman"/>
          <w:sz w:val="21"/>
          <w:szCs w:val="21"/>
        </w:rPr>
      </w:pPr>
      <w:r w:rsidRPr="005303F1">
        <w:rPr>
          <w:rFonts w:ascii="Times New Roman" w:hAnsi="Times New Roman" w:cs="Times New Roman"/>
          <w:b/>
          <w:i/>
          <w:sz w:val="21"/>
          <w:szCs w:val="21"/>
        </w:rPr>
        <w:t>Объект</w:t>
      </w:r>
      <w:r w:rsidR="008529D3">
        <w:rPr>
          <w:rFonts w:ascii="Times New Roman" w:hAnsi="Times New Roman" w:cs="Times New Roman"/>
          <w:b/>
          <w:i/>
          <w:sz w:val="21"/>
          <w:szCs w:val="21"/>
        </w:rPr>
        <w:t xml:space="preserve"> </w:t>
      </w:r>
      <w:r w:rsidRPr="005303F1">
        <w:rPr>
          <w:rFonts w:ascii="Times New Roman" w:hAnsi="Times New Roman" w:cs="Times New Roman"/>
          <w:sz w:val="21"/>
          <w:szCs w:val="21"/>
        </w:rPr>
        <w:t xml:space="preserve">– </w:t>
      </w:r>
      <w:r w:rsidRPr="005303F1">
        <w:rPr>
          <w:rFonts w:ascii="Times New Roman" w:hAnsi="Times New Roman" w:cs="Times New Roman"/>
          <w:b/>
          <w:sz w:val="21"/>
          <w:szCs w:val="21"/>
        </w:rPr>
        <w:t>машино-место</w:t>
      </w:r>
      <w:r w:rsidRPr="005303F1">
        <w:rPr>
          <w:rFonts w:ascii="Times New Roman" w:hAnsi="Times New Roman" w:cs="Times New Roman"/>
          <w:sz w:val="21"/>
          <w:szCs w:val="21"/>
        </w:rPr>
        <w:t xml:space="preserve">, предназначенное исключительно для размещения транспортного средства, индивидуально-определенная часть подземной автостоянки </w:t>
      </w:r>
      <w:r>
        <w:rPr>
          <w:rFonts w:ascii="Times New Roman" w:hAnsi="Times New Roman" w:cs="Times New Roman"/>
          <w:sz w:val="21"/>
          <w:szCs w:val="21"/>
        </w:rPr>
        <w:t>Здания</w:t>
      </w:r>
      <w:r w:rsidRPr="005303F1">
        <w:rPr>
          <w:rFonts w:ascii="Times New Roman" w:hAnsi="Times New Roman" w:cs="Times New Roman"/>
          <w:sz w:val="21"/>
          <w:szCs w:val="21"/>
        </w:rPr>
        <w:t xml:space="preserve">, не ограниченное строительной или иной ограждающей конструкцией, и подлежащее передаче Застройщиком Участнику долевого строительства после получения Разрешения на ввод в эксплуатацию, а также соответствующее общее имущество </w:t>
      </w:r>
      <w:r>
        <w:rPr>
          <w:rFonts w:ascii="Times New Roman" w:hAnsi="Times New Roman" w:cs="Times New Roman"/>
          <w:sz w:val="21"/>
          <w:szCs w:val="21"/>
        </w:rPr>
        <w:t>здания</w:t>
      </w:r>
      <w:r w:rsidRPr="005303F1">
        <w:rPr>
          <w:rFonts w:ascii="Times New Roman" w:hAnsi="Times New Roman" w:cs="Times New Roman"/>
          <w:sz w:val="21"/>
          <w:szCs w:val="21"/>
        </w:rPr>
        <w:t xml:space="preserve">. </w:t>
      </w:r>
    </w:p>
    <w:p w14:paraId="331EC31D" w14:textId="0F47B7B3" w:rsidR="008529D3" w:rsidRPr="008529D3" w:rsidRDefault="001676E0" w:rsidP="00D2679E">
      <w:pPr>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hAnsi="Times New Roman" w:cs="Times New Roman"/>
          <w:sz w:val="21"/>
          <w:szCs w:val="21"/>
        </w:rPr>
        <w:t>Машино</w:t>
      </w:r>
      <w:r w:rsidRPr="005303F1">
        <w:rPr>
          <w:rFonts w:ascii="Times New Roman" w:hAnsi="Times New Roman" w:cs="Times New Roman"/>
          <w:sz w:val="21"/>
          <w:szCs w:val="21"/>
        </w:rPr>
        <w:t xml:space="preserve">-места </w:t>
      </w:r>
      <w:r>
        <w:rPr>
          <w:rFonts w:ascii="Times New Roman" w:hAnsi="Times New Roman" w:cs="Times New Roman"/>
          <w:sz w:val="21"/>
          <w:szCs w:val="21"/>
        </w:rPr>
        <w:t>подземной автостоянки</w:t>
      </w:r>
      <w:r w:rsidRPr="005303F1">
        <w:rPr>
          <w:rFonts w:ascii="Times New Roman" w:hAnsi="Times New Roman" w:cs="Times New Roman"/>
          <w:sz w:val="21"/>
          <w:szCs w:val="21"/>
        </w:rPr>
        <w:t xml:space="preserve"> не являются общим имуществом собственников </w:t>
      </w:r>
      <w:r>
        <w:rPr>
          <w:rFonts w:ascii="Times New Roman" w:hAnsi="Times New Roman" w:cs="Times New Roman"/>
          <w:sz w:val="21"/>
          <w:szCs w:val="21"/>
        </w:rPr>
        <w:t>Здания</w:t>
      </w:r>
      <w:r w:rsidRPr="005303F1">
        <w:rPr>
          <w:rFonts w:ascii="Times New Roman" w:hAnsi="Times New Roman" w:cs="Times New Roman"/>
          <w:sz w:val="21"/>
          <w:szCs w:val="21"/>
        </w:rPr>
        <w:t xml:space="preserve">.   </w:t>
      </w:r>
    </w:p>
    <w:p w14:paraId="291B5251" w14:textId="3E300E78" w:rsidR="008C6E26" w:rsidRPr="00C4505E" w:rsidRDefault="004F6B6F" w:rsidP="008529D3">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2.2.</w:t>
      </w:r>
      <w:r w:rsidR="00E7047C" w:rsidRPr="00C4505E">
        <w:rPr>
          <w:rFonts w:ascii="Times New Roman" w:eastAsia="Times New Roman" w:hAnsi="Times New Roman" w:cs="Times New Roman"/>
          <w:bCs/>
          <w:iCs/>
          <w:color w:val="000000"/>
          <w:sz w:val="21"/>
          <w:szCs w:val="21"/>
          <w:lang w:eastAsia="ar-SA"/>
        </w:rPr>
        <w:t xml:space="preserve">  Основные характеристики Здания и </w:t>
      </w:r>
      <w:r w:rsidRPr="00C4505E">
        <w:rPr>
          <w:rFonts w:ascii="Times New Roman" w:eastAsia="Times New Roman" w:hAnsi="Times New Roman" w:cs="Times New Roman"/>
          <w:bCs/>
          <w:iCs/>
          <w:color w:val="000000"/>
          <w:sz w:val="21"/>
          <w:szCs w:val="21"/>
          <w:lang w:eastAsia="ar-SA"/>
        </w:rPr>
        <w:t>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06"/>
        <w:gridCol w:w="6099"/>
      </w:tblGrid>
      <w:tr w:rsidR="004F6B6F" w:rsidRPr="00C4505E" w14:paraId="6FFC217C" w14:textId="77777777" w:rsidTr="001676E0">
        <w:tc>
          <w:tcPr>
            <w:tcW w:w="709" w:type="dxa"/>
          </w:tcPr>
          <w:p w14:paraId="552EA389"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1</w:t>
            </w:r>
          </w:p>
        </w:tc>
        <w:tc>
          <w:tcPr>
            <w:tcW w:w="3506" w:type="dxa"/>
            <w:shd w:val="clear" w:color="auto" w:fill="auto"/>
          </w:tcPr>
          <w:p w14:paraId="5D04B561" w14:textId="77777777" w:rsidR="003C29BA" w:rsidRDefault="003C29B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p>
          <w:p w14:paraId="18AF2295" w14:textId="77777777" w:rsidR="003C29BA" w:rsidRDefault="003C29B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p>
          <w:p w14:paraId="7944A904" w14:textId="77777777" w:rsidR="004F6B6F" w:rsidRPr="00C4505E" w:rsidRDefault="004E37B6"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Здание</w:t>
            </w:r>
          </w:p>
        </w:tc>
        <w:tc>
          <w:tcPr>
            <w:tcW w:w="6099" w:type="dxa"/>
            <w:shd w:val="clear" w:color="auto" w:fill="auto"/>
          </w:tcPr>
          <w:p w14:paraId="5A14EE05" w14:textId="069A0028" w:rsidR="004F6B6F" w:rsidRPr="00C4505E" w:rsidRDefault="003C29BA" w:rsidP="003C29BA">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C29BA">
              <w:rPr>
                <w:rFonts w:ascii="Times New Roman" w:eastAsia="Times New Roman" w:hAnsi="Times New Roman" w:cs="Times New Roman"/>
                <w:i/>
                <w:iCs/>
                <w:sz w:val="21"/>
                <w:szCs w:val="21"/>
                <w:lang w:eastAsia="ar-SA"/>
              </w:rPr>
              <w:t>Гостиниц</w:t>
            </w:r>
            <w:r>
              <w:rPr>
                <w:rFonts w:ascii="Times New Roman" w:eastAsia="Times New Roman" w:hAnsi="Times New Roman" w:cs="Times New Roman"/>
                <w:i/>
                <w:iCs/>
                <w:sz w:val="21"/>
                <w:szCs w:val="21"/>
                <w:lang w:eastAsia="ar-SA"/>
              </w:rPr>
              <w:t>а</w:t>
            </w:r>
            <w:r w:rsidRPr="003C29BA">
              <w:rPr>
                <w:rFonts w:ascii="Times New Roman" w:eastAsia="Times New Roman" w:hAnsi="Times New Roman" w:cs="Times New Roman"/>
                <w:i/>
                <w:iCs/>
                <w:sz w:val="21"/>
                <w:szCs w:val="21"/>
                <w:lang w:eastAsia="ar-SA"/>
              </w:rPr>
              <w:t xml:space="preserve"> с подземной автостоянкой, встроенной трансф</w:t>
            </w:r>
            <w:r>
              <w:rPr>
                <w:rFonts w:ascii="Times New Roman" w:eastAsia="Times New Roman" w:hAnsi="Times New Roman" w:cs="Times New Roman"/>
                <w:i/>
                <w:iCs/>
                <w:sz w:val="21"/>
                <w:szCs w:val="21"/>
                <w:lang w:eastAsia="ar-SA"/>
              </w:rPr>
              <w:t>орматорной подстанцией – 1 этап</w:t>
            </w:r>
            <w:r w:rsidRPr="003C29BA">
              <w:rPr>
                <w:rFonts w:ascii="Times New Roman" w:eastAsia="Times New Roman" w:hAnsi="Times New Roman" w:cs="Times New Roman"/>
                <w:i/>
                <w:iCs/>
                <w:sz w:val="21"/>
                <w:szCs w:val="21"/>
                <w:lang w:eastAsia="ar-SA"/>
              </w:rPr>
              <w:t xml:space="preserve"> строительства гостиницы с подземной автостоянкой, встроенной трансформаторной подстанцией и мостового перехода через ул. Большевистскую</w:t>
            </w:r>
          </w:p>
        </w:tc>
      </w:tr>
      <w:tr w:rsidR="004F6B6F" w:rsidRPr="00C4505E" w14:paraId="29F1E8AD" w14:textId="77777777" w:rsidTr="001676E0">
        <w:tc>
          <w:tcPr>
            <w:tcW w:w="709" w:type="dxa"/>
            <w:vAlign w:val="center"/>
          </w:tcPr>
          <w:p w14:paraId="369D92ED"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1.1.</w:t>
            </w:r>
          </w:p>
        </w:tc>
        <w:tc>
          <w:tcPr>
            <w:tcW w:w="3506" w:type="dxa"/>
            <w:shd w:val="clear" w:color="auto" w:fill="auto"/>
          </w:tcPr>
          <w:p w14:paraId="561A51C2"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 xml:space="preserve">Фирменное наименование </w:t>
            </w:r>
          </w:p>
        </w:tc>
        <w:tc>
          <w:tcPr>
            <w:tcW w:w="6099" w:type="dxa"/>
            <w:shd w:val="clear" w:color="auto" w:fill="auto"/>
          </w:tcPr>
          <w:p w14:paraId="4ABF5A24" w14:textId="77777777" w:rsidR="004F6B6F" w:rsidRPr="002800AE"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Инские Холмы</w:t>
            </w:r>
          </w:p>
        </w:tc>
      </w:tr>
      <w:tr w:rsidR="004F6B6F" w:rsidRPr="00C4505E" w14:paraId="788C00F6" w14:textId="77777777" w:rsidTr="001676E0">
        <w:tc>
          <w:tcPr>
            <w:tcW w:w="709" w:type="dxa"/>
            <w:vAlign w:val="center"/>
          </w:tcPr>
          <w:p w14:paraId="40780745"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1.2.</w:t>
            </w:r>
          </w:p>
        </w:tc>
        <w:tc>
          <w:tcPr>
            <w:tcW w:w="3506" w:type="dxa"/>
            <w:shd w:val="clear" w:color="auto" w:fill="auto"/>
          </w:tcPr>
          <w:p w14:paraId="57BBB469"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Количество этажей</w:t>
            </w:r>
          </w:p>
        </w:tc>
        <w:tc>
          <w:tcPr>
            <w:tcW w:w="6099" w:type="dxa"/>
            <w:shd w:val="clear" w:color="auto" w:fill="auto"/>
          </w:tcPr>
          <w:p w14:paraId="570511E2" w14:textId="3D19FB60" w:rsidR="004F6B6F" w:rsidRPr="002800AE" w:rsidRDefault="00DD6D16"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21</w:t>
            </w:r>
          </w:p>
        </w:tc>
      </w:tr>
      <w:tr w:rsidR="004F6B6F" w:rsidRPr="00C4505E" w14:paraId="3141D275" w14:textId="77777777" w:rsidTr="001676E0">
        <w:tc>
          <w:tcPr>
            <w:tcW w:w="709" w:type="dxa"/>
            <w:vAlign w:val="center"/>
          </w:tcPr>
          <w:p w14:paraId="2E0DD2DB"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1.3.</w:t>
            </w:r>
          </w:p>
        </w:tc>
        <w:tc>
          <w:tcPr>
            <w:tcW w:w="3506" w:type="dxa"/>
            <w:shd w:val="clear" w:color="auto" w:fill="auto"/>
          </w:tcPr>
          <w:p w14:paraId="635EEE34"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Материал  поэтажных перекрытий</w:t>
            </w:r>
          </w:p>
        </w:tc>
        <w:tc>
          <w:tcPr>
            <w:tcW w:w="6099" w:type="dxa"/>
            <w:shd w:val="clear" w:color="auto" w:fill="auto"/>
          </w:tcPr>
          <w:p w14:paraId="4BE52824" w14:textId="5140F1C0" w:rsidR="004F6B6F" w:rsidRPr="002800AE" w:rsidRDefault="00B8280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Pr>
                <w:rFonts w:ascii="Times New Roman" w:eastAsia="Times New Roman" w:hAnsi="Times New Roman" w:cs="Times New Roman"/>
                <w:bCs/>
                <w:iCs/>
                <w:sz w:val="21"/>
                <w:szCs w:val="21"/>
                <w:lang w:eastAsia="ar-SA"/>
              </w:rPr>
              <w:t>Монолитные</w:t>
            </w:r>
            <w:r w:rsidR="004F6B6F" w:rsidRPr="002800AE">
              <w:rPr>
                <w:rFonts w:ascii="Times New Roman" w:eastAsia="Times New Roman" w:hAnsi="Times New Roman" w:cs="Times New Roman"/>
                <w:bCs/>
                <w:iCs/>
                <w:sz w:val="21"/>
                <w:szCs w:val="21"/>
                <w:lang w:eastAsia="ar-SA"/>
              </w:rPr>
              <w:t xml:space="preserve"> железобетон</w:t>
            </w:r>
            <w:r w:rsidR="004D2E7F" w:rsidRPr="002800AE">
              <w:rPr>
                <w:rFonts w:ascii="Times New Roman" w:eastAsia="Times New Roman" w:hAnsi="Times New Roman" w:cs="Times New Roman"/>
                <w:bCs/>
                <w:iCs/>
                <w:sz w:val="21"/>
                <w:szCs w:val="21"/>
                <w:lang w:eastAsia="ar-SA"/>
              </w:rPr>
              <w:t>ные</w:t>
            </w:r>
          </w:p>
        </w:tc>
      </w:tr>
      <w:tr w:rsidR="004F6B6F" w:rsidRPr="00C4505E" w14:paraId="25B1D061" w14:textId="77777777" w:rsidTr="001676E0">
        <w:tc>
          <w:tcPr>
            <w:tcW w:w="709" w:type="dxa"/>
            <w:vAlign w:val="center"/>
          </w:tcPr>
          <w:p w14:paraId="4533A320"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1.4.</w:t>
            </w:r>
          </w:p>
        </w:tc>
        <w:tc>
          <w:tcPr>
            <w:tcW w:w="3506" w:type="dxa"/>
            <w:shd w:val="clear" w:color="auto" w:fill="auto"/>
          </w:tcPr>
          <w:p w14:paraId="6905ED8C"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Класс энергоэффективности</w:t>
            </w:r>
          </w:p>
        </w:tc>
        <w:tc>
          <w:tcPr>
            <w:tcW w:w="6099" w:type="dxa"/>
            <w:shd w:val="clear" w:color="auto" w:fill="auto"/>
          </w:tcPr>
          <w:p w14:paraId="2376F56B" w14:textId="77777777" w:rsidR="004F6B6F" w:rsidRPr="002800AE"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«В</w:t>
            </w:r>
            <w:r w:rsidR="004F6B6F" w:rsidRPr="002800AE">
              <w:rPr>
                <w:rFonts w:ascii="Times New Roman" w:eastAsia="Times New Roman" w:hAnsi="Times New Roman" w:cs="Times New Roman"/>
                <w:bCs/>
                <w:iCs/>
                <w:sz w:val="21"/>
                <w:szCs w:val="21"/>
                <w:lang w:eastAsia="ar-SA"/>
              </w:rPr>
              <w:t>»</w:t>
            </w:r>
            <w:r w:rsidRPr="002800AE">
              <w:rPr>
                <w:rFonts w:ascii="Times New Roman" w:eastAsia="Times New Roman" w:hAnsi="Times New Roman" w:cs="Times New Roman"/>
                <w:bCs/>
                <w:iCs/>
                <w:sz w:val="21"/>
                <w:szCs w:val="21"/>
                <w:lang w:eastAsia="ar-SA"/>
              </w:rPr>
              <w:t xml:space="preserve"> высокий</w:t>
            </w:r>
          </w:p>
        </w:tc>
      </w:tr>
      <w:tr w:rsidR="004F6B6F" w:rsidRPr="00C4505E" w14:paraId="2CD46316" w14:textId="77777777" w:rsidTr="001676E0">
        <w:tc>
          <w:tcPr>
            <w:tcW w:w="709" w:type="dxa"/>
            <w:vAlign w:val="center"/>
          </w:tcPr>
          <w:p w14:paraId="3193F028"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1.5.</w:t>
            </w:r>
          </w:p>
        </w:tc>
        <w:tc>
          <w:tcPr>
            <w:tcW w:w="3506" w:type="dxa"/>
            <w:shd w:val="clear" w:color="auto" w:fill="auto"/>
          </w:tcPr>
          <w:p w14:paraId="1370FCFC"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Сейсмостойкость</w:t>
            </w:r>
          </w:p>
        </w:tc>
        <w:tc>
          <w:tcPr>
            <w:tcW w:w="6099" w:type="dxa"/>
            <w:shd w:val="clear" w:color="auto" w:fill="auto"/>
          </w:tcPr>
          <w:p w14:paraId="70A609D7" w14:textId="77777777" w:rsidR="004F6B6F" w:rsidRPr="002800A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6</w:t>
            </w:r>
          </w:p>
        </w:tc>
      </w:tr>
      <w:tr w:rsidR="004F6B6F" w:rsidRPr="00C4505E" w14:paraId="64FF423F" w14:textId="77777777" w:rsidTr="001676E0">
        <w:trPr>
          <w:trHeight w:val="219"/>
        </w:trPr>
        <w:tc>
          <w:tcPr>
            <w:tcW w:w="709" w:type="dxa"/>
            <w:vAlign w:val="center"/>
          </w:tcPr>
          <w:p w14:paraId="6AE9FEB5"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1.6.</w:t>
            </w:r>
          </w:p>
        </w:tc>
        <w:tc>
          <w:tcPr>
            <w:tcW w:w="3506" w:type="dxa"/>
            <w:shd w:val="clear" w:color="auto" w:fill="auto"/>
          </w:tcPr>
          <w:p w14:paraId="2DDD5D0B"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Общая площадь здания, кв.м.</w:t>
            </w:r>
          </w:p>
        </w:tc>
        <w:tc>
          <w:tcPr>
            <w:tcW w:w="6099" w:type="dxa"/>
            <w:shd w:val="clear" w:color="auto" w:fill="auto"/>
          </w:tcPr>
          <w:p w14:paraId="20472911" w14:textId="6ED4C4C0" w:rsidR="00BD2E31" w:rsidRPr="00B0323D" w:rsidRDefault="00FC1A07" w:rsidP="00B0323D">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 xml:space="preserve">29 </w:t>
            </w:r>
            <w:r w:rsidR="00B0323D">
              <w:rPr>
                <w:rFonts w:ascii="Times New Roman" w:eastAsia="Times New Roman" w:hAnsi="Times New Roman" w:cs="Times New Roman"/>
                <w:bCs/>
                <w:iCs/>
                <w:sz w:val="21"/>
                <w:szCs w:val="21"/>
                <w:lang w:eastAsia="ar-SA"/>
              </w:rPr>
              <w:t>567</w:t>
            </w:r>
            <w:r w:rsidRPr="002800AE">
              <w:rPr>
                <w:rFonts w:ascii="Times New Roman" w:eastAsia="Times New Roman" w:hAnsi="Times New Roman" w:cs="Times New Roman"/>
                <w:bCs/>
                <w:iCs/>
                <w:sz w:val="21"/>
                <w:szCs w:val="21"/>
                <w:lang w:eastAsia="ar-SA"/>
              </w:rPr>
              <w:t>,</w:t>
            </w:r>
            <w:r w:rsidR="00B0323D">
              <w:rPr>
                <w:rFonts w:ascii="Times New Roman" w:eastAsia="Times New Roman" w:hAnsi="Times New Roman" w:cs="Times New Roman"/>
                <w:bCs/>
                <w:iCs/>
                <w:sz w:val="21"/>
                <w:szCs w:val="21"/>
                <w:lang w:eastAsia="ar-SA"/>
              </w:rPr>
              <w:t>94</w:t>
            </w:r>
          </w:p>
        </w:tc>
      </w:tr>
      <w:tr w:rsidR="004F6B6F" w:rsidRPr="00C4505E" w14:paraId="06ECBACB" w14:textId="77777777" w:rsidTr="001676E0">
        <w:tc>
          <w:tcPr>
            <w:tcW w:w="709" w:type="dxa"/>
            <w:vAlign w:val="center"/>
          </w:tcPr>
          <w:p w14:paraId="2F9D5942"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1.7.</w:t>
            </w:r>
          </w:p>
        </w:tc>
        <w:tc>
          <w:tcPr>
            <w:tcW w:w="3506" w:type="dxa"/>
            <w:shd w:val="clear" w:color="auto" w:fill="auto"/>
            <w:vAlign w:val="center"/>
          </w:tcPr>
          <w:p w14:paraId="427601CF" w14:textId="77777777" w:rsidR="004F6B6F" w:rsidRPr="00C4505E" w:rsidRDefault="007168C2" w:rsidP="00CD1617">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Состав</w:t>
            </w:r>
            <w:r w:rsidR="005B7BBE" w:rsidRPr="00C4505E">
              <w:rPr>
                <w:rFonts w:ascii="Times New Roman" w:eastAsia="Times New Roman" w:hAnsi="Times New Roman" w:cs="Times New Roman"/>
                <w:bCs/>
                <w:iCs/>
                <w:color w:val="000000"/>
                <w:sz w:val="21"/>
                <w:szCs w:val="21"/>
                <w:lang w:eastAsia="ar-SA"/>
              </w:rPr>
              <w:t xml:space="preserve"> </w:t>
            </w:r>
            <w:r w:rsidR="00CD1617" w:rsidRPr="00C4505E">
              <w:rPr>
                <w:rFonts w:ascii="Times New Roman" w:eastAsia="Times New Roman" w:hAnsi="Times New Roman" w:cs="Times New Roman"/>
                <w:bCs/>
                <w:iCs/>
                <w:color w:val="000000"/>
                <w:sz w:val="21"/>
                <w:szCs w:val="21"/>
                <w:lang w:eastAsia="ar-SA"/>
              </w:rPr>
              <w:t>наружных стен</w:t>
            </w:r>
          </w:p>
        </w:tc>
        <w:tc>
          <w:tcPr>
            <w:tcW w:w="6099" w:type="dxa"/>
            <w:shd w:val="clear" w:color="auto" w:fill="auto"/>
          </w:tcPr>
          <w:p w14:paraId="5250DD68" w14:textId="6760AC07" w:rsidR="002800AE" w:rsidRPr="002800AE" w:rsidRDefault="002800AE" w:rsidP="002800AE">
            <w:pPr>
              <w:pStyle w:val="afb"/>
              <w:widowControl w:val="0"/>
              <w:numPr>
                <w:ilvl w:val="0"/>
                <w:numId w:val="24"/>
              </w:numPr>
              <w:tabs>
                <w:tab w:val="left" w:pos="1106"/>
                <w:tab w:val="left" w:pos="1276"/>
              </w:tabs>
              <w:suppressAutoHyphens/>
              <w:ind w:left="34"/>
              <w:jc w:val="both"/>
              <w:rPr>
                <w:bCs/>
                <w:iCs/>
                <w:color w:val="000000"/>
                <w:sz w:val="21"/>
                <w:szCs w:val="21"/>
                <w:lang w:eastAsia="ar-SA"/>
              </w:rPr>
            </w:pPr>
            <w:r w:rsidRPr="002800AE">
              <w:rPr>
                <w:bCs/>
                <w:iCs/>
                <w:color w:val="000000"/>
                <w:sz w:val="21"/>
                <w:szCs w:val="21"/>
                <w:lang w:eastAsia="ar-SA"/>
              </w:rPr>
              <w:t>- кладка из кирпича толщиной 250 мм, минераловатный утеплитель 150 мм, воздушный зазор 5</w:t>
            </w:r>
            <w:r>
              <w:rPr>
                <w:bCs/>
                <w:iCs/>
                <w:color w:val="000000"/>
                <w:sz w:val="21"/>
                <w:szCs w:val="21"/>
                <w:lang w:eastAsia="ar-SA"/>
              </w:rPr>
              <w:t>0 мм, облицовочный кирпич 120мм;</w:t>
            </w:r>
          </w:p>
          <w:p w14:paraId="44302AF4" w14:textId="07C8473A" w:rsidR="004F6B6F" w:rsidRPr="00DD6D16" w:rsidRDefault="002800AE" w:rsidP="002800AE">
            <w:pPr>
              <w:widowControl w:val="0"/>
              <w:tabs>
                <w:tab w:val="left" w:pos="1106"/>
                <w:tab w:val="left" w:pos="1276"/>
              </w:tabs>
              <w:suppressAutoHyphens/>
              <w:spacing w:after="0" w:line="240" w:lineRule="auto"/>
              <w:ind w:left="34"/>
              <w:jc w:val="both"/>
              <w:rPr>
                <w:rFonts w:ascii="Times New Roman" w:eastAsia="Times New Roman" w:hAnsi="Times New Roman" w:cs="Times New Roman"/>
                <w:bCs/>
                <w:iCs/>
                <w:color w:val="FF0000"/>
                <w:sz w:val="21"/>
                <w:szCs w:val="21"/>
                <w:highlight w:val="yellow"/>
                <w:lang w:eastAsia="ar-SA"/>
              </w:rPr>
            </w:pPr>
            <w:r>
              <w:rPr>
                <w:rFonts w:ascii="Times New Roman" w:eastAsia="Times New Roman" w:hAnsi="Times New Roman" w:cs="Times New Roman"/>
                <w:bCs/>
                <w:iCs/>
                <w:color w:val="000000"/>
                <w:sz w:val="21"/>
                <w:szCs w:val="21"/>
                <w:lang w:eastAsia="ar-SA"/>
              </w:rPr>
              <w:t xml:space="preserve">- </w:t>
            </w:r>
            <w:r w:rsidRPr="002800AE">
              <w:rPr>
                <w:rFonts w:ascii="Times New Roman" w:eastAsia="Times New Roman" w:hAnsi="Times New Roman" w:cs="Times New Roman"/>
                <w:bCs/>
                <w:iCs/>
                <w:color w:val="000000"/>
                <w:sz w:val="21"/>
                <w:szCs w:val="21"/>
                <w:lang w:eastAsia="ar-SA"/>
              </w:rPr>
              <w:t xml:space="preserve">кладка из кирпича 250 </w:t>
            </w:r>
            <w:r>
              <w:rPr>
                <w:rFonts w:ascii="Times New Roman" w:eastAsia="Times New Roman" w:hAnsi="Times New Roman" w:cs="Times New Roman"/>
                <w:bCs/>
                <w:iCs/>
                <w:color w:val="000000"/>
                <w:sz w:val="21"/>
                <w:szCs w:val="21"/>
                <w:lang w:eastAsia="ar-SA"/>
              </w:rPr>
              <w:t>мм, минераловатный утеплитель</w:t>
            </w:r>
            <w:r w:rsidRPr="002800AE">
              <w:rPr>
                <w:rFonts w:ascii="Times New Roman" w:eastAsia="Times New Roman" w:hAnsi="Times New Roman" w:cs="Times New Roman"/>
                <w:bCs/>
                <w:iCs/>
                <w:color w:val="000000"/>
                <w:sz w:val="21"/>
                <w:szCs w:val="21"/>
                <w:lang w:eastAsia="ar-SA"/>
              </w:rPr>
              <w:t xml:space="preserve">, </w:t>
            </w:r>
            <w:r w:rsidRPr="002800AE">
              <w:rPr>
                <w:rFonts w:ascii="Times New Roman" w:eastAsia="Times New Roman" w:hAnsi="Times New Roman" w:cs="Times New Roman"/>
                <w:bCs/>
                <w:iCs/>
                <w:color w:val="000000"/>
                <w:sz w:val="21"/>
                <w:szCs w:val="21"/>
                <w:lang w:eastAsia="ar-SA"/>
              </w:rPr>
              <w:lastRenderedPageBreak/>
              <w:t>декоративная штукатурка по утеплителю</w:t>
            </w:r>
          </w:p>
        </w:tc>
      </w:tr>
      <w:tr w:rsidR="001676E0" w:rsidRPr="00C4505E" w14:paraId="47D34B98" w14:textId="77777777" w:rsidTr="001676E0">
        <w:tc>
          <w:tcPr>
            <w:tcW w:w="709" w:type="dxa"/>
          </w:tcPr>
          <w:p w14:paraId="42C6C3A8" w14:textId="40631D3A" w:rsidR="001676E0" w:rsidRPr="00C4505E" w:rsidRDefault="001676E0"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lastRenderedPageBreak/>
              <w:t>2.</w:t>
            </w:r>
          </w:p>
        </w:tc>
        <w:tc>
          <w:tcPr>
            <w:tcW w:w="3506" w:type="dxa"/>
            <w:shd w:val="clear" w:color="auto" w:fill="auto"/>
          </w:tcPr>
          <w:p w14:paraId="5E4CC990" w14:textId="02AB1875" w:rsidR="001676E0" w:rsidRPr="00C4505E" w:rsidRDefault="001676E0"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Объект долевого строительства*</w:t>
            </w:r>
          </w:p>
        </w:tc>
        <w:tc>
          <w:tcPr>
            <w:tcW w:w="6099" w:type="dxa"/>
            <w:shd w:val="clear" w:color="auto" w:fill="auto"/>
          </w:tcPr>
          <w:p w14:paraId="42DD88BB" w14:textId="42C9F830" w:rsidR="001676E0" w:rsidRPr="00C4505E" w:rsidRDefault="001676E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
                <w:iCs/>
                <w:color w:val="000000"/>
                <w:sz w:val="21"/>
                <w:szCs w:val="21"/>
                <w:lang w:eastAsia="ar-SA"/>
              </w:rPr>
            </w:pPr>
            <w:r w:rsidRPr="003C0C6E">
              <w:rPr>
                <w:rFonts w:ascii="Times New Roman" w:eastAsia="Times New Roman" w:hAnsi="Times New Roman" w:cs="Times New Roman"/>
                <w:b/>
                <w:bCs/>
                <w:i/>
                <w:iCs/>
                <w:color w:val="000000"/>
                <w:sz w:val="21"/>
                <w:szCs w:val="21"/>
                <w:lang w:eastAsia="ar-SA"/>
              </w:rPr>
              <w:t>Машино-место</w:t>
            </w:r>
          </w:p>
        </w:tc>
      </w:tr>
      <w:tr w:rsidR="001676E0" w:rsidRPr="00C4505E" w14:paraId="037D792B" w14:textId="77777777" w:rsidTr="001676E0">
        <w:tc>
          <w:tcPr>
            <w:tcW w:w="709" w:type="dxa"/>
            <w:vAlign w:val="center"/>
          </w:tcPr>
          <w:p w14:paraId="1007E202" w14:textId="7CEA0C47"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2.1.</w:t>
            </w:r>
          </w:p>
        </w:tc>
        <w:tc>
          <w:tcPr>
            <w:tcW w:w="3506" w:type="dxa"/>
            <w:shd w:val="clear" w:color="auto" w:fill="auto"/>
          </w:tcPr>
          <w:p w14:paraId="19762DC3" w14:textId="443C522E" w:rsidR="001676E0" w:rsidRPr="00C4505E" w:rsidRDefault="001676E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Номер </w:t>
            </w:r>
            <w:r>
              <w:rPr>
                <w:rFonts w:ascii="Times New Roman" w:eastAsia="Times New Roman" w:hAnsi="Times New Roman" w:cs="Times New Roman"/>
                <w:bCs/>
                <w:iCs/>
                <w:color w:val="000000"/>
                <w:sz w:val="21"/>
                <w:szCs w:val="21"/>
                <w:lang w:eastAsia="ar-SA"/>
              </w:rPr>
              <w:t>машино-места</w:t>
            </w:r>
            <w:r w:rsidRPr="003729C9">
              <w:rPr>
                <w:rFonts w:ascii="Times New Roman" w:eastAsia="Times New Roman" w:hAnsi="Times New Roman" w:cs="Times New Roman"/>
                <w:bCs/>
                <w:iCs/>
                <w:color w:val="000000"/>
                <w:sz w:val="21"/>
                <w:szCs w:val="21"/>
                <w:lang w:eastAsia="ar-SA"/>
              </w:rPr>
              <w:t xml:space="preserve"> </w:t>
            </w:r>
          </w:p>
        </w:tc>
        <w:tc>
          <w:tcPr>
            <w:tcW w:w="6099" w:type="dxa"/>
            <w:shd w:val="clear" w:color="auto" w:fill="auto"/>
            <w:vAlign w:val="center"/>
          </w:tcPr>
          <w:p w14:paraId="65C64CCE" w14:textId="5B297D6E"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val="en-US" w:eastAsia="ar-SA"/>
              </w:rPr>
            </w:pPr>
          </w:p>
        </w:tc>
      </w:tr>
      <w:tr w:rsidR="001676E0" w:rsidRPr="00C4505E" w14:paraId="26D1BFB7" w14:textId="77777777" w:rsidTr="001676E0">
        <w:tc>
          <w:tcPr>
            <w:tcW w:w="709" w:type="dxa"/>
            <w:vAlign w:val="center"/>
          </w:tcPr>
          <w:p w14:paraId="7F9E2389" w14:textId="1549D463"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val="en-US" w:eastAsia="ar-SA"/>
              </w:rPr>
            </w:pPr>
            <w:r w:rsidRPr="004F6B6F">
              <w:rPr>
                <w:rFonts w:ascii="Times New Roman" w:eastAsia="Times New Roman" w:hAnsi="Times New Roman" w:cs="Times New Roman"/>
                <w:bCs/>
                <w:iCs/>
                <w:color w:val="000000"/>
                <w:sz w:val="21"/>
                <w:szCs w:val="21"/>
                <w:lang w:val="en-US" w:eastAsia="ar-SA"/>
              </w:rPr>
              <w:t>2.2.</w:t>
            </w:r>
          </w:p>
        </w:tc>
        <w:tc>
          <w:tcPr>
            <w:tcW w:w="3506" w:type="dxa"/>
            <w:shd w:val="clear" w:color="auto" w:fill="auto"/>
          </w:tcPr>
          <w:p w14:paraId="70C63275" w14:textId="72D84CB7" w:rsidR="001676E0" w:rsidRPr="00C4505E" w:rsidRDefault="001676E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Расположение в осях</w:t>
            </w:r>
          </w:p>
        </w:tc>
        <w:tc>
          <w:tcPr>
            <w:tcW w:w="6099" w:type="dxa"/>
            <w:shd w:val="clear" w:color="auto" w:fill="auto"/>
            <w:vAlign w:val="center"/>
          </w:tcPr>
          <w:p w14:paraId="7E8A9DB9" w14:textId="61BDDBA5"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1676E0" w:rsidRPr="00C4505E" w14:paraId="251A4C57" w14:textId="77777777" w:rsidTr="001676E0">
        <w:tc>
          <w:tcPr>
            <w:tcW w:w="709" w:type="dxa"/>
            <w:vAlign w:val="center"/>
          </w:tcPr>
          <w:p w14:paraId="57B48C8C" w14:textId="5C6CE34E"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2.3.</w:t>
            </w:r>
          </w:p>
        </w:tc>
        <w:tc>
          <w:tcPr>
            <w:tcW w:w="3506" w:type="dxa"/>
            <w:shd w:val="clear" w:color="auto" w:fill="auto"/>
          </w:tcPr>
          <w:p w14:paraId="4480B21F" w14:textId="6E26981F" w:rsidR="001676E0" w:rsidRPr="00C4505E" w:rsidRDefault="001676E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Этаж</w:t>
            </w:r>
          </w:p>
        </w:tc>
        <w:tc>
          <w:tcPr>
            <w:tcW w:w="6099" w:type="dxa"/>
            <w:shd w:val="clear" w:color="auto" w:fill="auto"/>
            <w:vAlign w:val="center"/>
          </w:tcPr>
          <w:p w14:paraId="183E323F" w14:textId="4BA03E5B"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1676E0" w:rsidRPr="00C4505E" w14:paraId="7F84BC66" w14:textId="77777777" w:rsidTr="001676E0">
        <w:tc>
          <w:tcPr>
            <w:tcW w:w="709" w:type="dxa"/>
            <w:vAlign w:val="center"/>
          </w:tcPr>
          <w:p w14:paraId="7CEF7AF2" w14:textId="1B8F755C"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w:t>
            </w:r>
            <w:r>
              <w:rPr>
                <w:rFonts w:ascii="Times New Roman" w:eastAsia="Times New Roman" w:hAnsi="Times New Roman" w:cs="Times New Roman"/>
                <w:bCs/>
                <w:iCs/>
                <w:color w:val="000000"/>
                <w:sz w:val="21"/>
                <w:szCs w:val="21"/>
                <w:lang w:eastAsia="ar-SA"/>
              </w:rPr>
              <w:t>4</w:t>
            </w:r>
            <w:r w:rsidRPr="004F6B6F">
              <w:rPr>
                <w:rFonts w:ascii="Times New Roman" w:eastAsia="Times New Roman" w:hAnsi="Times New Roman" w:cs="Times New Roman"/>
                <w:bCs/>
                <w:iCs/>
                <w:color w:val="000000"/>
                <w:sz w:val="21"/>
                <w:szCs w:val="21"/>
                <w:lang w:eastAsia="ar-SA"/>
              </w:rPr>
              <w:t>.</w:t>
            </w:r>
          </w:p>
        </w:tc>
        <w:tc>
          <w:tcPr>
            <w:tcW w:w="3506" w:type="dxa"/>
            <w:shd w:val="clear" w:color="auto" w:fill="auto"/>
          </w:tcPr>
          <w:p w14:paraId="0A4C91D9" w14:textId="3A00B4D0" w:rsidR="001676E0" w:rsidRPr="00C4505E" w:rsidRDefault="001676E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Площадь </w:t>
            </w:r>
            <w:r>
              <w:rPr>
                <w:rFonts w:ascii="Times New Roman" w:eastAsia="Times New Roman" w:hAnsi="Times New Roman" w:cs="Times New Roman"/>
                <w:bCs/>
                <w:iCs/>
                <w:color w:val="000000"/>
                <w:sz w:val="21"/>
                <w:szCs w:val="21"/>
                <w:lang w:eastAsia="ar-SA"/>
              </w:rPr>
              <w:t>машино-места, кв.м</w:t>
            </w:r>
          </w:p>
        </w:tc>
        <w:tc>
          <w:tcPr>
            <w:tcW w:w="6099" w:type="dxa"/>
            <w:shd w:val="clear" w:color="auto" w:fill="auto"/>
            <w:vAlign w:val="center"/>
          </w:tcPr>
          <w:p w14:paraId="3683F618" w14:textId="5D84F4BC" w:rsidR="001676E0" w:rsidRPr="00C4505E" w:rsidRDefault="001676E0"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bl>
    <w:p w14:paraId="5044C3C5" w14:textId="77777777" w:rsidR="001676E0" w:rsidRPr="00C55047" w:rsidRDefault="004F6B6F" w:rsidP="001676E0">
      <w:pPr>
        <w:spacing w:after="0" w:line="240" w:lineRule="auto"/>
        <w:ind w:firstLine="567"/>
        <w:jc w:val="both"/>
        <w:rPr>
          <w:rFonts w:ascii="Times New Roman" w:hAnsi="Times New Roman" w:cs="Times New Roman"/>
          <w:sz w:val="21"/>
          <w:szCs w:val="21"/>
        </w:rPr>
      </w:pPr>
      <w:r w:rsidRPr="00C4505E">
        <w:rPr>
          <w:rFonts w:ascii="Times New Roman" w:eastAsia="Times New Roman" w:hAnsi="Times New Roman" w:cs="Times New Roman"/>
          <w:b/>
          <w:bCs/>
          <w:iCs/>
          <w:color w:val="000000"/>
          <w:sz w:val="21"/>
          <w:szCs w:val="21"/>
          <w:lang w:eastAsia="ar-SA"/>
        </w:rPr>
        <w:t xml:space="preserve"> </w:t>
      </w:r>
      <w:r w:rsidR="001676E0" w:rsidRPr="00E22952">
        <w:rPr>
          <w:rFonts w:ascii="Times New Roman" w:eastAsia="Times New Roman" w:hAnsi="Times New Roman" w:cs="Times New Roman"/>
          <w:b/>
          <w:bCs/>
          <w:iCs/>
          <w:color w:val="000000"/>
          <w:sz w:val="21"/>
          <w:szCs w:val="21"/>
          <w:lang w:eastAsia="ar-SA"/>
        </w:rPr>
        <w:t xml:space="preserve">* </w:t>
      </w:r>
      <w:r w:rsidR="001676E0" w:rsidRPr="00E22952">
        <w:rPr>
          <w:rFonts w:ascii="Times New Roman" w:hAnsi="Times New Roman" w:cs="Times New Roman"/>
          <w:sz w:val="21"/>
          <w:szCs w:val="21"/>
        </w:rPr>
        <w:t>Расположение машино-места, его размеры и границы указаны в Приложении №1 к настоящему Дог</w:t>
      </w:r>
      <w:r w:rsidR="001676E0" w:rsidRPr="00C55047">
        <w:rPr>
          <w:rFonts w:ascii="Times New Roman" w:hAnsi="Times New Roman" w:cs="Times New Roman"/>
          <w:sz w:val="21"/>
          <w:szCs w:val="21"/>
        </w:rPr>
        <w:t xml:space="preserve">овору. Способ закрепления границ машино-места определен путем нанесения на поверхность пола подземной автостоянки разметки краской, либо с использованием наклеек или иными способами, позволяющими визуально определить границу машино-места. </w:t>
      </w:r>
    </w:p>
    <w:p w14:paraId="09D5043D" w14:textId="29F2E9B7" w:rsidR="00C55047" w:rsidRPr="00C55047" w:rsidRDefault="00C55047" w:rsidP="00C55047">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55047">
        <w:rPr>
          <w:rFonts w:ascii="Times New Roman" w:eastAsia="Times New Roman" w:hAnsi="Times New Roman" w:cs="Times New Roman"/>
          <w:color w:val="000000"/>
          <w:sz w:val="21"/>
          <w:szCs w:val="21"/>
        </w:rPr>
        <w:t xml:space="preserve">Объект долевого строительства, являющийся предметом настоящего Договора, а также земельный участок, указанный в п. 1.3. Договора, находится в залоге у ПАО «Сбербанк» (далее – Банк) в рамках реализации программы проектного финансирования. Вывод из залога объекта долевого строительства осуществляется с момента погашения Застройщиком Банку залоговой стоимости Объекта долевого строительства. </w:t>
      </w:r>
    </w:p>
    <w:p w14:paraId="2686B171" w14:textId="4FBECEEA" w:rsidR="004F6B6F" w:rsidRPr="00C4505E" w:rsidRDefault="004F6B6F" w:rsidP="001676E0">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2.3. </w:t>
      </w:r>
      <w:r w:rsidRPr="00C4505E">
        <w:rPr>
          <w:rFonts w:ascii="Times New Roman" w:eastAsia="Times New Roman" w:hAnsi="Times New Roman" w:cs="Times New Roman"/>
          <w:iCs/>
          <w:sz w:val="21"/>
          <w:szCs w:val="21"/>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C4505E" w:rsidRPr="00C4505E">
        <w:rPr>
          <w:rFonts w:ascii="Times New Roman" w:eastAsia="Times New Roman" w:hAnsi="Times New Roman" w:cs="Times New Roman"/>
          <w:b/>
          <w:iCs/>
          <w:sz w:val="21"/>
          <w:szCs w:val="21"/>
          <w:lang w:eastAsia="ar-SA"/>
        </w:rPr>
        <w:t>01</w:t>
      </w:r>
      <w:r w:rsidRPr="00C4505E">
        <w:rPr>
          <w:rFonts w:ascii="Times New Roman" w:eastAsia="Times New Roman" w:hAnsi="Times New Roman" w:cs="Times New Roman"/>
          <w:b/>
          <w:iCs/>
          <w:sz w:val="21"/>
          <w:szCs w:val="21"/>
          <w:lang w:eastAsia="ar-SA"/>
        </w:rPr>
        <w:t xml:space="preserve">» </w:t>
      </w:r>
      <w:r w:rsidR="00C4505E" w:rsidRPr="00C4505E">
        <w:rPr>
          <w:rFonts w:ascii="Times New Roman" w:eastAsia="Times New Roman" w:hAnsi="Times New Roman" w:cs="Times New Roman"/>
          <w:b/>
          <w:iCs/>
          <w:sz w:val="21"/>
          <w:szCs w:val="21"/>
          <w:lang w:eastAsia="ar-SA"/>
        </w:rPr>
        <w:t>сентября 2022</w:t>
      </w:r>
      <w:r w:rsidRPr="00C4505E">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iCs/>
          <w:sz w:val="21"/>
          <w:szCs w:val="21"/>
          <w:lang w:eastAsia="ar-SA"/>
        </w:rPr>
        <w:t xml:space="preserve">года. Срок передачи Застройщиком </w:t>
      </w:r>
      <w:r w:rsidR="00AB74C9">
        <w:rPr>
          <w:rFonts w:ascii="Times New Roman" w:eastAsia="Times New Roman" w:hAnsi="Times New Roman" w:cs="Times New Roman"/>
          <w:iCs/>
          <w:sz w:val="21"/>
          <w:szCs w:val="21"/>
          <w:lang w:eastAsia="ar-SA"/>
        </w:rPr>
        <w:t>Объекта долевого строительства</w:t>
      </w:r>
      <w:r w:rsidR="0015545A"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 xml:space="preserve">Участнику не позднее </w:t>
      </w:r>
      <w:r w:rsidR="000A69A0" w:rsidRPr="00C4505E">
        <w:rPr>
          <w:rFonts w:ascii="Times New Roman" w:eastAsia="Times New Roman" w:hAnsi="Times New Roman" w:cs="Times New Roman"/>
          <w:b/>
          <w:iCs/>
          <w:sz w:val="21"/>
          <w:szCs w:val="21"/>
          <w:lang w:eastAsia="ar-SA"/>
        </w:rPr>
        <w:t>«</w:t>
      </w:r>
      <w:r w:rsidR="00C4505E" w:rsidRPr="00C4505E">
        <w:rPr>
          <w:rFonts w:ascii="Times New Roman" w:eastAsia="Times New Roman" w:hAnsi="Times New Roman" w:cs="Times New Roman"/>
          <w:b/>
          <w:iCs/>
          <w:sz w:val="21"/>
          <w:szCs w:val="21"/>
          <w:lang w:eastAsia="ar-SA"/>
        </w:rPr>
        <w:t>31» декабря  2022</w:t>
      </w:r>
      <w:r w:rsidRPr="00C4505E">
        <w:rPr>
          <w:rFonts w:ascii="Times New Roman" w:eastAsia="Times New Roman" w:hAnsi="Times New Roman" w:cs="Times New Roman"/>
          <w:b/>
          <w:iCs/>
          <w:sz w:val="21"/>
          <w:szCs w:val="21"/>
          <w:lang w:eastAsia="ar-SA"/>
        </w:rPr>
        <w:t xml:space="preserve"> года</w:t>
      </w:r>
      <w:r w:rsidRPr="00C4505E">
        <w:rPr>
          <w:rFonts w:ascii="Times New Roman" w:eastAsia="Times New Roman" w:hAnsi="Times New Roman" w:cs="Times New Roman"/>
          <w:iCs/>
          <w:sz w:val="21"/>
          <w:szCs w:val="21"/>
          <w:lang w:eastAsia="ar-SA"/>
        </w:rPr>
        <w:t xml:space="preserve">. </w:t>
      </w:r>
    </w:p>
    <w:p w14:paraId="1851F646" w14:textId="546D0494" w:rsidR="006A69CB"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w:t>
      </w:r>
      <w:r w:rsidR="008E7951">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 xml:space="preserve"> 2.4.</w:t>
      </w:r>
      <w:r w:rsidRPr="00C4505E">
        <w:rPr>
          <w:rFonts w:ascii="Times New Roman" w:eastAsia="Times New Roman" w:hAnsi="Times New Roman" w:cs="Times New Roman"/>
          <w:iCs/>
          <w:sz w:val="21"/>
          <w:szCs w:val="21"/>
          <w:lang w:eastAsia="ar-SA"/>
        </w:rPr>
        <w:t xml:space="preserve"> В общей долев</w:t>
      </w:r>
      <w:r w:rsidR="00B82800">
        <w:rPr>
          <w:rFonts w:ascii="Times New Roman" w:eastAsia="Times New Roman" w:hAnsi="Times New Roman" w:cs="Times New Roman"/>
          <w:iCs/>
          <w:sz w:val="21"/>
          <w:szCs w:val="21"/>
          <w:lang w:eastAsia="ar-SA"/>
        </w:rPr>
        <w:t>ой собственности Участников буду</w:t>
      </w:r>
      <w:r w:rsidRPr="00C4505E">
        <w:rPr>
          <w:rFonts w:ascii="Times New Roman" w:eastAsia="Times New Roman" w:hAnsi="Times New Roman" w:cs="Times New Roman"/>
          <w:iCs/>
          <w:sz w:val="21"/>
          <w:szCs w:val="21"/>
          <w:lang w:eastAsia="ar-SA"/>
        </w:rPr>
        <w:t xml:space="preserve">т находиться места общего пользования </w:t>
      </w:r>
      <w:r w:rsidR="004E37B6" w:rsidRPr="00C4505E">
        <w:rPr>
          <w:rFonts w:ascii="Times New Roman" w:eastAsia="Times New Roman" w:hAnsi="Times New Roman" w:cs="Times New Roman"/>
          <w:iCs/>
          <w:sz w:val="21"/>
          <w:szCs w:val="21"/>
          <w:lang w:eastAsia="ar-SA"/>
        </w:rPr>
        <w:t xml:space="preserve">здания </w:t>
      </w:r>
      <w:r w:rsidRPr="00C4505E">
        <w:rPr>
          <w:rFonts w:ascii="Times New Roman" w:eastAsia="Times New Roman" w:hAnsi="Times New Roman" w:cs="Times New Roman"/>
          <w:iCs/>
          <w:sz w:val="21"/>
          <w:szCs w:val="21"/>
          <w:lang w:eastAsia="ar-SA"/>
        </w:rPr>
        <w:t>(</w:t>
      </w:r>
      <w:r w:rsidRPr="0034526D">
        <w:rPr>
          <w:rFonts w:ascii="Times New Roman" w:eastAsia="Times New Roman" w:hAnsi="Times New Roman" w:cs="Times New Roman"/>
          <w:iCs/>
          <w:spacing w:val="-7"/>
          <w:w w:val="104"/>
          <w:sz w:val="21"/>
          <w:szCs w:val="21"/>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sidRPr="0034526D">
        <w:rPr>
          <w:rFonts w:ascii="Times New Roman" w:eastAsia="Times New Roman" w:hAnsi="Times New Roman" w:cs="Times New Roman"/>
          <w:iCs/>
          <w:spacing w:val="-7"/>
          <w:w w:val="104"/>
          <w:sz w:val="21"/>
          <w:szCs w:val="21"/>
          <w:lang w:eastAsia="ar-SA"/>
        </w:rPr>
        <w:t>здании</w:t>
      </w:r>
      <w:r w:rsidRPr="0034526D">
        <w:rPr>
          <w:rFonts w:ascii="Times New Roman" w:eastAsia="Times New Roman" w:hAnsi="Times New Roman" w:cs="Times New Roman"/>
          <w:iCs/>
          <w:spacing w:val="-7"/>
          <w:w w:val="104"/>
          <w:sz w:val="21"/>
          <w:szCs w:val="21"/>
          <w:lang w:eastAsia="ar-SA"/>
        </w:rPr>
        <w:t xml:space="preserve"> за пределами или внутри помещений и обслуж</w:t>
      </w:r>
      <w:r w:rsidR="008B32EF" w:rsidRPr="0034526D">
        <w:rPr>
          <w:rFonts w:ascii="Times New Roman" w:eastAsia="Times New Roman" w:hAnsi="Times New Roman" w:cs="Times New Roman"/>
          <w:iCs/>
          <w:spacing w:val="-7"/>
          <w:w w:val="104"/>
          <w:sz w:val="21"/>
          <w:szCs w:val="21"/>
          <w:lang w:eastAsia="ar-SA"/>
        </w:rPr>
        <w:t>ивающее более одного помещения</w:t>
      </w:r>
      <w:r w:rsidR="0034526D" w:rsidRPr="002800AE">
        <w:rPr>
          <w:rFonts w:ascii="Times New Roman" w:eastAsia="Times New Roman" w:hAnsi="Times New Roman" w:cs="Times New Roman"/>
          <w:iCs/>
          <w:spacing w:val="-7"/>
          <w:w w:val="104"/>
          <w:sz w:val="21"/>
          <w:szCs w:val="21"/>
          <w:lang w:eastAsia="ar-SA"/>
        </w:rPr>
        <w:t xml:space="preserve">, земельный участок, на котором расположено здание, с элементами озеленения и благоустройства </w:t>
      </w:r>
      <w:r w:rsidR="0034526D" w:rsidRPr="002800AE">
        <w:rPr>
          <w:rFonts w:ascii="Times New Roman" w:eastAsia="Times New Roman" w:hAnsi="Times New Roman" w:cs="Times New Roman"/>
          <w:iCs/>
          <w:sz w:val="21"/>
          <w:szCs w:val="21"/>
          <w:lang w:eastAsia="ar-SA"/>
        </w:rPr>
        <w:t>(далее по тексту – общее имущество).</w:t>
      </w:r>
      <w:r w:rsidR="002800AE">
        <w:rPr>
          <w:rFonts w:ascii="Times New Roman" w:eastAsia="Times New Roman" w:hAnsi="Times New Roman" w:cs="Times New Roman"/>
          <w:iCs/>
          <w:spacing w:val="-7"/>
          <w:w w:val="104"/>
          <w:sz w:val="21"/>
          <w:szCs w:val="21"/>
          <w:lang w:eastAsia="ar-SA"/>
        </w:rPr>
        <w:t xml:space="preserve"> </w:t>
      </w:r>
      <w:r w:rsidRPr="002800AE">
        <w:rPr>
          <w:rFonts w:ascii="Times New Roman" w:eastAsia="Times New Roman" w:hAnsi="Times New Roman" w:cs="Times New Roman"/>
          <w:iCs/>
          <w:sz w:val="21"/>
          <w:szCs w:val="21"/>
          <w:lang w:eastAsia="ar-SA"/>
        </w:rPr>
        <w:t>Доля каждого собственника в общем имуществе определяется пропорционально</w:t>
      </w:r>
      <w:r w:rsidRPr="00C4505E">
        <w:rPr>
          <w:rFonts w:ascii="Times New Roman" w:eastAsia="Times New Roman" w:hAnsi="Times New Roman" w:cs="Times New Roman"/>
          <w:iCs/>
          <w:sz w:val="21"/>
          <w:szCs w:val="21"/>
          <w:lang w:eastAsia="ar-SA"/>
        </w:rPr>
        <w:t xml:space="preserve"> общей площади помещений, приобретаемых в собственность.</w:t>
      </w:r>
    </w:p>
    <w:p w14:paraId="791735BA" w14:textId="77777777" w:rsidR="001676E0" w:rsidRPr="00C4505E" w:rsidRDefault="001676E0"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14:paraId="6DA36D0D" w14:textId="77777777" w:rsidR="004F6B6F" w:rsidRPr="00C4505E"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ЦЕНА ДОГОВОРА</w:t>
      </w:r>
    </w:p>
    <w:p w14:paraId="319B8A34" w14:textId="47AF7A0D" w:rsidR="004F6B6F" w:rsidRPr="00C4505E" w:rsidRDefault="00420C81"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1"/>
          <w:szCs w:val="21"/>
          <w:lang w:eastAsia="ar-SA"/>
        </w:rPr>
      </w:pPr>
      <w:r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3.1.</w:t>
      </w:r>
      <w:r w:rsidR="004F6B6F" w:rsidRPr="00C4505E">
        <w:rPr>
          <w:rFonts w:ascii="Times New Roman" w:eastAsia="Times New Roman" w:hAnsi="Times New Roman" w:cs="Times New Roman"/>
          <w:iCs/>
          <w:color w:val="000000"/>
          <w:sz w:val="21"/>
          <w:szCs w:val="21"/>
          <w:lang w:eastAsia="ar-SA"/>
        </w:rPr>
        <w:tab/>
        <w:t>Цена настоящего Договора составляет</w:t>
      </w:r>
      <w:r w:rsidR="00F51B1E" w:rsidRPr="00C4505E">
        <w:rPr>
          <w:rFonts w:ascii="Times New Roman" w:eastAsia="Times New Roman" w:hAnsi="Times New Roman" w:cs="Times New Roman"/>
          <w:iCs/>
          <w:color w:val="000000"/>
          <w:sz w:val="21"/>
          <w:szCs w:val="21"/>
          <w:lang w:eastAsia="ar-SA"/>
        </w:rPr>
        <w:t xml:space="preserve"> </w:t>
      </w:r>
      <w:r w:rsidR="00C4505E" w:rsidRPr="00C4505E">
        <w:rPr>
          <w:rFonts w:ascii="Times New Roman" w:eastAsia="Times New Roman" w:hAnsi="Times New Roman" w:cs="Times New Roman"/>
          <w:b/>
          <w:iCs/>
          <w:color w:val="000000"/>
          <w:sz w:val="21"/>
          <w:szCs w:val="21"/>
          <w:lang w:eastAsia="ar-SA"/>
        </w:rPr>
        <w:t>_________</w:t>
      </w:r>
      <w:r w:rsidR="006C06FC" w:rsidRPr="00C4505E">
        <w:rPr>
          <w:rFonts w:ascii="Times New Roman" w:eastAsia="Times New Roman" w:hAnsi="Times New Roman" w:cs="Times New Roman"/>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w:t>
      </w:r>
      <w:r w:rsidR="00C4505E" w:rsidRPr="00C4505E">
        <w:rPr>
          <w:rFonts w:ascii="Times New Roman" w:eastAsia="Times New Roman" w:hAnsi="Times New Roman" w:cs="Times New Roman"/>
          <w:b/>
          <w:iCs/>
          <w:color w:val="000000"/>
          <w:sz w:val="21"/>
          <w:szCs w:val="21"/>
          <w:lang w:eastAsia="ar-SA"/>
        </w:rPr>
        <w:t>____________________________</w:t>
      </w:r>
      <w:r w:rsidR="004F6B6F" w:rsidRPr="00C4505E">
        <w:rPr>
          <w:rFonts w:ascii="Times New Roman" w:eastAsia="Times New Roman" w:hAnsi="Times New Roman" w:cs="Times New Roman"/>
          <w:b/>
          <w:iCs/>
          <w:color w:val="000000"/>
          <w:sz w:val="21"/>
          <w:szCs w:val="21"/>
          <w:lang w:eastAsia="ar-SA"/>
        </w:rPr>
        <w:t xml:space="preserve">) рублей 00 копеек, </w:t>
      </w:r>
      <w:r w:rsidR="004F6B6F" w:rsidRPr="00C4505E">
        <w:rPr>
          <w:rFonts w:ascii="Times New Roman" w:eastAsia="Times New Roman" w:hAnsi="Times New Roman" w:cs="Times New Roman"/>
          <w:iCs/>
          <w:color w:val="000000"/>
          <w:sz w:val="21"/>
          <w:szCs w:val="21"/>
          <w:lang w:eastAsia="ar-SA"/>
        </w:rPr>
        <w:t>из расчета стои</w:t>
      </w:r>
      <w:r w:rsidR="00CF08C2">
        <w:rPr>
          <w:rFonts w:ascii="Times New Roman" w:eastAsia="Times New Roman" w:hAnsi="Times New Roman" w:cs="Times New Roman"/>
          <w:iCs/>
          <w:color w:val="000000"/>
          <w:sz w:val="21"/>
          <w:szCs w:val="21"/>
          <w:lang w:eastAsia="ar-SA"/>
        </w:rPr>
        <w:t>мости одного квадратного метра п</w:t>
      </w:r>
      <w:r w:rsidR="004F6B6F" w:rsidRPr="00C4505E">
        <w:rPr>
          <w:rFonts w:ascii="Times New Roman" w:eastAsia="Times New Roman" w:hAnsi="Times New Roman" w:cs="Times New Roman"/>
          <w:iCs/>
          <w:color w:val="000000"/>
          <w:sz w:val="21"/>
          <w:szCs w:val="21"/>
          <w:lang w:eastAsia="ar-SA"/>
        </w:rPr>
        <w:t xml:space="preserve">лощади </w:t>
      </w:r>
      <w:r w:rsidR="00AB74C9">
        <w:rPr>
          <w:rFonts w:ascii="Times New Roman" w:eastAsia="Times New Roman" w:hAnsi="Times New Roman" w:cs="Times New Roman"/>
          <w:iCs/>
          <w:sz w:val="21"/>
          <w:szCs w:val="21"/>
          <w:lang w:eastAsia="ar-SA"/>
        </w:rPr>
        <w:t>Объекта</w:t>
      </w:r>
      <w:r w:rsidR="004F6B6F" w:rsidRPr="00C4505E">
        <w:rPr>
          <w:rFonts w:ascii="Times New Roman" w:eastAsia="Times New Roman" w:hAnsi="Times New Roman" w:cs="Times New Roman"/>
          <w:iCs/>
          <w:color w:val="000000"/>
          <w:sz w:val="21"/>
          <w:szCs w:val="21"/>
          <w:lang w:eastAsia="ar-SA"/>
        </w:rPr>
        <w:t xml:space="preserve"> в размере</w:t>
      </w:r>
      <w:r w:rsidR="004F6B6F" w:rsidRPr="00C4505E">
        <w:rPr>
          <w:rFonts w:ascii="Times New Roman" w:eastAsia="Times New Roman" w:hAnsi="Times New Roman" w:cs="Times New Roman"/>
          <w:b/>
          <w:iCs/>
          <w:color w:val="000000"/>
          <w:sz w:val="21"/>
          <w:szCs w:val="21"/>
          <w:lang w:eastAsia="ar-SA"/>
        </w:rPr>
        <w:t xml:space="preserve"> </w:t>
      </w:r>
      <w:r w:rsidR="00C4505E" w:rsidRPr="00C4505E">
        <w:rPr>
          <w:rFonts w:ascii="Times New Roman" w:eastAsia="Times New Roman" w:hAnsi="Times New Roman" w:cs="Times New Roman"/>
          <w:b/>
          <w:iCs/>
          <w:color w:val="000000"/>
          <w:sz w:val="21"/>
          <w:szCs w:val="21"/>
          <w:lang w:eastAsia="ar-SA"/>
        </w:rPr>
        <w:t>_____________</w:t>
      </w:r>
      <w:r w:rsidR="00AE4F82"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w:t>
      </w:r>
      <w:r w:rsidR="00C4505E" w:rsidRPr="00C4505E">
        <w:rPr>
          <w:rFonts w:ascii="Times New Roman" w:eastAsia="Times New Roman" w:hAnsi="Times New Roman" w:cs="Times New Roman"/>
          <w:b/>
          <w:iCs/>
          <w:color w:val="000000"/>
          <w:sz w:val="21"/>
          <w:szCs w:val="21"/>
          <w:lang w:eastAsia="ar-SA"/>
        </w:rPr>
        <w:t>_________________</w:t>
      </w:r>
      <w:r w:rsidR="004F6B6F" w:rsidRPr="00C4505E">
        <w:rPr>
          <w:rFonts w:ascii="Times New Roman" w:eastAsia="Times New Roman" w:hAnsi="Times New Roman" w:cs="Times New Roman"/>
          <w:b/>
          <w:iCs/>
          <w:color w:val="000000"/>
          <w:sz w:val="21"/>
          <w:szCs w:val="21"/>
          <w:lang w:eastAsia="ar-SA"/>
        </w:rPr>
        <w:t xml:space="preserve">) рублей 00 копеек.  </w:t>
      </w:r>
    </w:p>
    <w:p w14:paraId="4ADDA2D2" w14:textId="2ED5B844" w:rsidR="00C4505E" w:rsidRPr="00C4505E" w:rsidRDefault="001676E0"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Pr>
          <w:rFonts w:ascii="Times New Roman" w:hAnsi="Times New Roman" w:cs="Times New Roman"/>
          <w:b/>
          <w:color w:val="000000"/>
          <w:sz w:val="21"/>
          <w:szCs w:val="21"/>
        </w:rPr>
        <w:t>3.2</w:t>
      </w:r>
      <w:r w:rsidR="00C4505E" w:rsidRPr="00C4505E">
        <w:rPr>
          <w:rFonts w:ascii="Times New Roman" w:hAnsi="Times New Roman" w:cs="Times New Roman"/>
          <w:color w:val="000000"/>
          <w:sz w:val="21"/>
          <w:szCs w:val="21"/>
        </w:rPr>
        <w:t>. Платежи по настоящему Договору производятся Участником путем внесения денежных средств на счет эскроу, в порядке и</w:t>
      </w:r>
      <w:r w:rsidR="008529D3">
        <w:rPr>
          <w:rFonts w:ascii="Times New Roman" w:hAnsi="Times New Roman" w:cs="Times New Roman"/>
          <w:color w:val="000000"/>
          <w:sz w:val="21"/>
          <w:szCs w:val="21"/>
        </w:rPr>
        <w:t xml:space="preserve"> сроки, предусмотренные в п. 3.3</w:t>
      </w:r>
      <w:r w:rsidR="00C4505E" w:rsidRPr="00C4505E">
        <w:rPr>
          <w:rFonts w:ascii="Times New Roman" w:hAnsi="Times New Roman" w:cs="Times New Roman"/>
          <w:color w:val="000000"/>
          <w:sz w:val="21"/>
          <w:szCs w:val="21"/>
        </w:rPr>
        <w:t>. настоящего Договора. Обязательства Участника по оплате считаются исполненными с момента поступления денежных средств на счет эскроу в уполномоченном банке.</w:t>
      </w:r>
    </w:p>
    <w:p w14:paraId="0C60CE59" w14:textId="323CCE41" w:rsidR="00C4505E" w:rsidRPr="00C4505E" w:rsidRDefault="001676E0"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Pr>
          <w:rFonts w:ascii="Times New Roman" w:hAnsi="Times New Roman" w:cs="Times New Roman"/>
          <w:b/>
          <w:color w:val="000000"/>
          <w:sz w:val="21"/>
          <w:szCs w:val="21"/>
        </w:rPr>
        <w:t>3.3</w:t>
      </w:r>
      <w:r w:rsidR="00C4505E" w:rsidRPr="00C4505E">
        <w:rPr>
          <w:rFonts w:ascii="Times New Roman" w:hAnsi="Times New Roman" w:cs="Times New Roman"/>
          <w:b/>
          <w:color w:val="000000"/>
          <w:sz w:val="21"/>
          <w:szCs w:val="21"/>
        </w:rPr>
        <w:t>.</w:t>
      </w:r>
      <w:r w:rsidR="00C4505E" w:rsidRPr="00C4505E">
        <w:rPr>
          <w:rFonts w:ascii="Times New Roman" w:hAnsi="Times New Roman" w:cs="Times New Roman"/>
          <w:color w:val="000000"/>
          <w:sz w:val="21"/>
          <w:szCs w:val="21"/>
        </w:rPr>
        <w:t xml:space="preserve"> Оплата цены настоящего Договора, указанной в пункте 3.1 настоящего Договора, осуществляется Участником </w:t>
      </w:r>
      <w:r w:rsidR="00CF08C2">
        <w:rPr>
          <w:rFonts w:ascii="Times New Roman" w:hAnsi="Times New Roman" w:cs="Times New Roman"/>
          <w:color w:val="000000"/>
          <w:sz w:val="21"/>
          <w:szCs w:val="21"/>
        </w:rPr>
        <w:t xml:space="preserve">долевого строительства </w:t>
      </w:r>
      <w:r w:rsidR="00C4505E" w:rsidRPr="00C4505E">
        <w:rPr>
          <w:rFonts w:ascii="Times New Roman" w:hAnsi="Times New Roman" w:cs="Times New Roman"/>
          <w:color w:val="000000"/>
          <w:sz w:val="21"/>
          <w:szCs w:val="21"/>
        </w:rPr>
        <w:t xml:space="preserve">путем </w:t>
      </w:r>
      <w:r w:rsidR="00C4505E" w:rsidRPr="00C85636">
        <w:rPr>
          <w:rFonts w:ascii="Times New Roman" w:hAnsi="Times New Roman" w:cs="Times New Roman"/>
          <w:color w:val="002060"/>
          <w:sz w:val="21"/>
          <w:szCs w:val="21"/>
        </w:rPr>
        <w:t xml:space="preserve">единовременного внесения платежа </w:t>
      </w:r>
      <w:r w:rsidR="00C4505E" w:rsidRPr="00C4505E">
        <w:rPr>
          <w:rFonts w:ascii="Times New Roman" w:hAnsi="Times New Roman" w:cs="Times New Roman"/>
          <w:color w:val="000000"/>
          <w:sz w:val="21"/>
          <w:szCs w:val="21"/>
        </w:rPr>
        <w:t>на счет эскроу, открываемый в банке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w:t>
      </w:r>
      <w:r w:rsidR="00CF08C2">
        <w:rPr>
          <w:rFonts w:ascii="Times New Roman" w:hAnsi="Times New Roman" w:cs="Times New Roman"/>
          <w:color w:val="000000"/>
          <w:sz w:val="21"/>
          <w:szCs w:val="21"/>
        </w:rPr>
        <w:t xml:space="preserve"> долевого строительства </w:t>
      </w:r>
      <w:r w:rsidR="00C4505E" w:rsidRPr="00C4505E">
        <w:rPr>
          <w:rFonts w:ascii="Times New Roman" w:hAnsi="Times New Roman" w:cs="Times New Roman"/>
          <w:color w:val="000000"/>
          <w:sz w:val="21"/>
          <w:szCs w:val="21"/>
        </w:rPr>
        <w:t xml:space="preserve"> (депонента) в счет оплаты цены Договора в целях их перечисления Застройщику (бенефициару), на условиях, предусмотренных п. 3.5.1 настоящего Договора.</w:t>
      </w:r>
    </w:p>
    <w:p w14:paraId="7CAC57B2" w14:textId="6D2AA9E6" w:rsidR="00C4505E" w:rsidRPr="00C4505E" w:rsidRDefault="001676E0"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Pr>
          <w:rFonts w:ascii="Times New Roman" w:hAnsi="Times New Roman" w:cs="Times New Roman"/>
          <w:b/>
          <w:color w:val="000000"/>
          <w:sz w:val="21"/>
          <w:szCs w:val="21"/>
        </w:rPr>
        <w:t>3.3.1.</w:t>
      </w:r>
      <w:r w:rsidR="00C4505E" w:rsidRPr="00C4505E">
        <w:rPr>
          <w:rFonts w:ascii="Times New Roman" w:hAnsi="Times New Roman" w:cs="Times New Roman"/>
          <w:color w:val="000000"/>
          <w:sz w:val="21"/>
          <w:szCs w:val="21"/>
        </w:rPr>
        <w:t xml:space="preserve"> Эскроу-агент: </w:t>
      </w:r>
      <w:r w:rsidR="00C4505E" w:rsidRPr="00CF08C2">
        <w:rPr>
          <w:rFonts w:ascii="Times New Roman" w:hAnsi="Times New Roman" w:cs="Times New Roman"/>
          <w:b/>
          <w:color w:val="000000"/>
          <w:sz w:val="21"/>
          <w:szCs w:val="21"/>
        </w:rPr>
        <w:t>Публичное акционерное общество «Сбербанк России»</w:t>
      </w:r>
      <w:r w:rsidR="00C4505E" w:rsidRPr="00C4505E">
        <w:rPr>
          <w:rFonts w:ascii="Times New Roman" w:hAnsi="Times New Roman" w:cs="Times New Roman"/>
          <w:color w:val="000000"/>
          <w:sz w:val="21"/>
          <w:szCs w:val="21"/>
        </w:rPr>
        <w:t xml:space="preserve"> (сокращенное наименование: ПАО Сбербанк, место нахождения: Россия, Москва, 117997, ул. Вавилова, д. 19, ИНН 7707083893, КПП 775001001, к/с: 30101810400000000225 в ГУ Банка России по Центральному федеральному округу, БИК 044525225, генеральная лицензия Банка России на осуществление банковских операций №1481 от 11.08.2015; адрес электронной почты: Escrow@sberbank.ru, телефон: 8-800-707-00-70 доб. 60992851) (далее – ПАО Сбербанк или «Эскроу агент»);</w:t>
      </w:r>
    </w:p>
    <w:p w14:paraId="34A2654D" w14:textId="482DCEE1" w:rsidR="00C4505E" w:rsidRPr="00C4505E" w:rsidRDefault="00C4505E" w:rsidP="00C4505E">
      <w:pPr>
        <w:autoSpaceDE w:val="0"/>
        <w:autoSpaceDN w:val="0"/>
        <w:adjustRightInd w:val="0"/>
        <w:spacing w:after="0" w:line="240" w:lineRule="auto"/>
        <w:jc w:val="both"/>
        <w:rPr>
          <w:rFonts w:ascii="Times New Roman" w:hAnsi="Times New Roman" w:cs="Times New Roman"/>
          <w:i/>
          <w:iCs/>
          <w:color w:val="000000"/>
          <w:sz w:val="21"/>
          <w:szCs w:val="21"/>
        </w:rPr>
      </w:pPr>
      <w:r w:rsidRPr="00C4505E">
        <w:rPr>
          <w:rFonts w:ascii="Times New Roman" w:hAnsi="Times New Roman" w:cs="Times New Roman"/>
          <w:color w:val="000000"/>
          <w:sz w:val="21"/>
          <w:szCs w:val="21"/>
        </w:rPr>
        <w:t xml:space="preserve">          Депонент: </w:t>
      </w:r>
      <w:r w:rsidRPr="00C4505E">
        <w:rPr>
          <w:rFonts w:ascii="Times New Roman" w:hAnsi="Times New Roman" w:cs="Times New Roman"/>
          <w:i/>
          <w:iCs/>
          <w:color w:val="000000"/>
          <w:sz w:val="21"/>
          <w:szCs w:val="21"/>
        </w:rPr>
        <w:t>__________________ (ФИО Участника);</w:t>
      </w:r>
    </w:p>
    <w:p w14:paraId="2087F261" w14:textId="206665C8" w:rsidR="00C4505E" w:rsidRPr="00C4505E" w:rsidRDefault="00C4505E" w:rsidP="00C4505E">
      <w:pPr>
        <w:autoSpaceDE w:val="0"/>
        <w:autoSpaceDN w:val="0"/>
        <w:adjustRightInd w:val="0"/>
        <w:spacing w:after="0" w:line="240" w:lineRule="auto"/>
        <w:jc w:val="both"/>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Бенефициар: </w:t>
      </w:r>
      <w:r w:rsidRPr="00C4505E">
        <w:rPr>
          <w:rFonts w:ascii="Times New Roman" w:eastAsia="Times New Roman" w:hAnsi="Times New Roman" w:cs="Times New Roman"/>
          <w:b/>
          <w:iCs/>
          <w:sz w:val="21"/>
          <w:szCs w:val="21"/>
          <w:lang w:eastAsia="ar-SA"/>
        </w:rPr>
        <w:t xml:space="preserve">Общество с ограниченной ответственностью Специализированный застройщик «ВКД-3» </w:t>
      </w:r>
      <w:r w:rsidRPr="00C4505E">
        <w:rPr>
          <w:rFonts w:ascii="Times New Roman" w:eastAsia="Times New Roman" w:hAnsi="Times New Roman" w:cs="Times New Roman"/>
          <w:iCs/>
          <w:sz w:val="21"/>
          <w:szCs w:val="21"/>
          <w:lang w:eastAsia="ar-SA"/>
        </w:rPr>
        <w:t xml:space="preserve">(ОГРН 1195476013226, ИНН 5406998364, место нахождения: 630099, г. Новосибирск, ул. Депутатская, дом 46, офис 1111), </w:t>
      </w:r>
      <w:r w:rsidRPr="00C4505E">
        <w:rPr>
          <w:rFonts w:ascii="Times New Roman" w:hAnsi="Times New Roman" w:cs="Times New Roman"/>
          <w:color w:val="000000"/>
          <w:sz w:val="21"/>
          <w:szCs w:val="21"/>
        </w:rPr>
        <w:t xml:space="preserve">Депонируемая сумма: </w:t>
      </w:r>
      <w:r w:rsidRPr="00C4505E">
        <w:rPr>
          <w:rFonts w:ascii="Times New Roman" w:hAnsi="Times New Roman" w:cs="Times New Roman"/>
          <w:sz w:val="21"/>
          <w:szCs w:val="21"/>
        </w:rPr>
        <w:t>_____________ (__________) рублей __ копеек;</w:t>
      </w:r>
    </w:p>
    <w:p w14:paraId="7A02169C" w14:textId="135B6D8B" w:rsidR="00C4505E" w:rsidRPr="00C85636" w:rsidRDefault="00C4505E" w:rsidP="00C4505E">
      <w:pPr>
        <w:autoSpaceDE w:val="0"/>
        <w:autoSpaceDN w:val="0"/>
        <w:adjustRightInd w:val="0"/>
        <w:spacing w:after="0" w:line="240" w:lineRule="auto"/>
        <w:jc w:val="both"/>
        <w:rPr>
          <w:rFonts w:ascii="Times New Roman" w:hAnsi="Times New Roman" w:cs="Times New Roman"/>
          <w:color w:val="002060"/>
          <w:sz w:val="21"/>
          <w:szCs w:val="21"/>
        </w:rPr>
      </w:pPr>
      <w:r w:rsidRPr="00C4505E">
        <w:rPr>
          <w:rFonts w:ascii="Times New Roman" w:hAnsi="Times New Roman" w:cs="Times New Roman"/>
          <w:color w:val="000000"/>
          <w:sz w:val="21"/>
          <w:szCs w:val="21"/>
        </w:rPr>
        <w:t xml:space="preserve">          </w:t>
      </w:r>
      <w:r w:rsidRPr="00C85636">
        <w:rPr>
          <w:rFonts w:ascii="Times New Roman" w:hAnsi="Times New Roman" w:cs="Times New Roman"/>
          <w:color w:val="002060"/>
          <w:sz w:val="21"/>
          <w:szCs w:val="21"/>
        </w:rPr>
        <w:t>Срок перечисления депонентом суммы депонирования в течение 7 (семи) календарных дней с даты государственной регистрации настоящего Договора;</w:t>
      </w:r>
    </w:p>
    <w:p w14:paraId="1ABDA932" w14:textId="0B88CA04" w:rsidR="00C4505E" w:rsidRPr="00C4505E" w:rsidRDefault="00C4505E" w:rsidP="00C4505E">
      <w:pPr>
        <w:autoSpaceDE w:val="0"/>
        <w:autoSpaceDN w:val="0"/>
        <w:adjustRightInd w:val="0"/>
        <w:spacing w:after="0" w:line="240" w:lineRule="auto"/>
        <w:jc w:val="both"/>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Срок условного депонирования денежных средств: до </w:t>
      </w:r>
      <w:r w:rsidR="007374B0" w:rsidRPr="007374B0">
        <w:rPr>
          <w:rFonts w:ascii="Times New Roman" w:hAnsi="Times New Roman" w:cs="Times New Roman"/>
          <w:color w:val="000000"/>
          <w:sz w:val="21"/>
          <w:szCs w:val="21"/>
        </w:rPr>
        <w:t xml:space="preserve">31 </w:t>
      </w:r>
      <w:r w:rsidR="007374B0">
        <w:rPr>
          <w:rFonts w:ascii="Times New Roman" w:hAnsi="Times New Roman" w:cs="Times New Roman"/>
          <w:color w:val="000000"/>
          <w:sz w:val="21"/>
          <w:szCs w:val="21"/>
        </w:rPr>
        <w:t xml:space="preserve">декабря </w:t>
      </w:r>
      <w:r w:rsidR="00BF3BAB">
        <w:rPr>
          <w:rFonts w:ascii="Times New Roman" w:hAnsi="Times New Roman" w:cs="Times New Roman"/>
          <w:color w:val="000000"/>
          <w:sz w:val="21"/>
          <w:szCs w:val="21"/>
        </w:rPr>
        <w:t>2022</w:t>
      </w:r>
      <w:r w:rsidRPr="00C4505E">
        <w:rPr>
          <w:rFonts w:ascii="Times New Roman" w:hAnsi="Times New Roman" w:cs="Times New Roman"/>
          <w:color w:val="000000"/>
          <w:sz w:val="21"/>
          <w:szCs w:val="21"/>
        </w:rPr>
        <w:t xml:space="preserve"> года, но не более 6 (шести) месяцев после срока ввода Объекта в эксплуатацию;</w:t>
      </w:r>
    </w:p>
    <w:p w14:paraId="5B1530D2" w14:textId="64FC65C1" w:rsidR="00C4505E" w:rsidRPr="00C4505E" w:rsidRDefault="00CF08C2" w:rsidP="00C4505E">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505E" w:rsidRPr="00C4505E">
        <w:rPr>
          <w:rFonts w:ascii="Times New Roman" w:hAnsi="Times New Roman" w:cs="Times New Roman"/>
          <w:color w:val="000000"/>
          <w:sz w:val="21"/>
          <w:szCs w:val="21"/>
        </w:rPr>
        <w:t xml:space="preserve">Основания перечисления Застройщику (бенефициару) </w:t>
      </w:r>
      <w:r w:rsidR="00492F35">
        <w:rPr>
          <w:rFonts w:ascii="Times New Roman" w:hAnsi="Times New Roman" w:cs="Times New Roman"/>
          <w:color w:val="000000"/>
          <w:sz w:val="21"/>
          <w:szCs w:val="21"/>
        </w:rPr>
        <w:t>депонированной суммы: разрешение</w:t>
      </w:r>
      <w:r w:rsidR="00C4505E" w:rsidRPr="00C4505E">
        <w:rPr>
          <w:rFonts w:ascii="Times New Roman" w:hAnsi="Times New Roman" w:cs="Times New Roman"/>
          <w:color w:val="000000"/>
          <w:sz w:val="21"/>
          <w:szCs w:val="21"/>
        </w:rPr>
        <w:t xml:space="preserve"> на ввод О</w:t>
      </w:r>
      <w:r w:rsidR="00492F35">
        <w:rPr>
          <w:rFonts w:ascii="Times New Roman" w:hAnsi="Times New Roman" w:cs="Times New Roman"/>
          <w:color w:val="000000"/>
          <w:sz w:val="21"/>
          <w:szCs w:val="21"/>
        </w:rPr>
        <w:t>бъекта в эксплуатацию и сведения</w:t>
      </w:r>
      <w:r w:rsidR="00C4505E" w:rsidRPr="00C4505E">
        <w:rPr>
          <w:rFonts w:ascii="Times New Roman" w:hAnsi="Times New Roman" w:cs="Times New Roman"/>
          <w:color w:val="000000"/>
          <w:sz w:val="21"/>
          <w:szCs w:val="21"/>
        </w:rPr>
        <w:t xml:space="preserve"> из органа </w:t>
      </w:r>
      <w:r w:rsidR="00C873FD">
        <w:rPr>
          <w:rFonts w:ascii="Times New Roman" w:hAnsi="Times New Roman" w:cs="Times New Roman"/>
          <w:color w:val="000000"/>
          <w:sz w:val="21"/>
          <w:szCs w:val="21"/>
        </w:rPr>
        <w:t>регистрации прав, подтверждающие</w:t>
      </w:r>
      <w:r w:rsidR="00C4505E" w:rsidRPr="00C4505E">
        <w:rPr>
          <w:rFonts w:ascii="Times New Roman" w:hAnsi="Times New Roman" w:cs="Times New Roman"/>
          <w:color w:val="000000"/>
          <w:sz w:val="21"/>
          <w:szCs w:val="21"/>
        </w:rPr>
        <w:t xml:space="preserve"> государственную регистрацию права собственности в отношении любого объекта долевого строительства, входящего в состав Объекта.</w:t>
      </w:r>
    </w:p>
    <w:p w14:paraId="7F91069C" w14:textId="77777777" w:rsidR="00D2679E" w:rsidRDefault="00C4505E" w:rsidP="00D2679E">
      <w:pPr>
        <w:spacing w:after="0" w:line="240" w:lineRule="auto"/>
        <w:rPr>
          <w:rFonts w:ascii="Times New Roman" w:hAnsi="Times New Roman" w:cs="Times New Roman"/>
          <w:b/>
        </w:rPr>
      </w:pPr>
      <w:r w:rsidRPr="00C4505E">
        <w:rPr>
          <w:rFonts w:ascii="Times New Roman" w:hAnsi="Times New Roman" w:cs="Times New Roman"/>
          <w:color w:val="000000"/>
          <w:sz w:val="21"/>
          <w:szCs w:val="21"/>
        </w:rPr>
        <w:t xml:space="preserve">          Счет, на который должна быть перечислена депонируемая сумма: </w:t>
      </w:r>
      <w:r w:rsidR="00BF3BAB" w:rsidRPr="00C4505E">
        <w:rPr>
          <w:rFonts w:ascii="Times New Roman" w:hAnsi="Times New Roman" w:cs="Times New Roman"/>
          <w:sz w:val="21"/>
          <w:szCs w:val="21"/>
        </w:rPr>
        <w:t xml:space="preserve"> </w:t>
      </w:r>
      <w:r w:rsidR="00D2679E" w:rsidRPr="00B73EE1">
        <w:rPr>
          <w:rFonts w:ascii="Times New Roman" w:hAnsi="Times New Roman" w:cs="Times New Roman"/>
          <w:b/>
          <w:bCs/>
        </w:rPr>
        <w:t xml:space="preserve">р/счет </w:t>
      </w:r>
      <w:r w:rsidR="00D2679E" w:rsidRPr="00B73EE1">
        <w:rPr>
          <w:rFonts w:ascii="Times New Roman" w:hAnsi="Times New Roman" w:cs="Times New Roman"/>
          <w:b/>
        </w:rPr>
        <w:t>40702810344050042087</w:t>
      </w:r>
      <w:r w:rsidR="00D2679E" w:rsidRPr="00B73EE1">
        <w:rPr>
          <w:rFonts w:ascii="Times New Roman" w:hAnsi="Times New Roman" w:cs="Times New Roman"/>
          <w:b/>
          <w:bCs/>
        </w:rPr>
        <w:t xml:space="preserve">, к/счет </w:t>
      </w:r>
      <w:r w:rsidR="00D2679E" w:rsidRPr="00B73EE1">
        <w:rPr>
          <w:rFonts w:ascii="Times New Roman" w:hAnsi="Times New Roman" w:cs="Times New Roman"/>
          <w:b/>
        </w:rPr>
        <w:t>30101810500000000641</w:t>
      </w:r>
      <w:r w:rsidR="00D2679E">
        <w:rPr>
          <w:rFonts w:ascii="Times New Roman" w:hAnsi="Times New Roman" w:cs="Times New Roman"/>
          <w:b/>
        </w:rPr>
        <w:t>,</w:t>
      </w:r>
      <w:r w:rsidR="00D2679E" w:rsidRPr="00B73EE1">
        <w:rPr>
          <w:rFonts w:ascii="Times New Roman" w:hAnsi="Times New Roman" w:cs="Times New Roman"/>
          <w:b/>
        </w:rPr>
        <w:t xml:space="preserve">  БИК 045004641</w:t>
      </w:r>
      <w:r w:rsidR="00D2679E">
        <w:rPr>
          <w:rFonts w:ascii="Times New Roman" w:hAnsi="Times New Roman" w:cs="Times New Roman"/>
          <w:b/>
        </w:rPr>
        <w:t xml:space="preserve">,  </w:t>
      </w:r>
      <w:r w:rsidR="00D2679E" w:rsidRPr="00B73EE1">
        <w:rPr>
          <w:rFonts w:ascii="Times New Roman" w:hAnsi="Times New Roman" w:cs="Times New Roman"/>
          <w:b/>
        </w:rPr>
        <w:t>Сибирский банк ПАО Сбербанк</w:t>
      </w:r>
      <w:r w:rsidR="00D2679E">
        <w:rPr>
          <w:rFonts w:ascii="Times New Roman" w:hAnsi="Times New Roman" w:cs="Times New Roman"/>
          <w:b/>
        </w:rPr>
        <w:t>.</w:t>
      </w:r>
      <w:r w:rsidR="00D2679E" w:rsidRPr="00B73EE1">
        <w:rPr>
          <w:rFonts w:ascii="Times New Roman" w:hAnsi="Times New Roman" w:cs="Times New Roman"/>
          <w:b/>
        </w:rPr>
        <w:t xml:space="preserve"> </w:t>
      </w:r>
    </w:p>
    <w:p w14:paraId="454527D1" w14:textId="79B77D1D" w:rsidR="00C4505E" w:rsidRPr="004A5FAC" w:rsidRDefault="00C4505E" w:rsidP="00D2679E">
      <w:pPr>
        <w:spacing w:after="0" w:line="240" w:lineRule="auto"/>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w:t>
      </w:r>
      <w:r w:rsidR="001676E0">
        <w:rPr>
          <w:rFonts w:ascii="Times New Roman" w:hAnsi="Times New Roman" w:cs="Times New Roman"/>
          <w:b/>
          <w:color w:val="000000"/>
          <w:sz w:val="21"/>
          <w:szCs w:val="21"/>
        </w:rPr>
        <w:t>3.3</w:t>
      </w:r>
      <w:r w:rsidRPr="00C4505E">
        <w:rPr>
          <w:rFonts w:ascii="Times New Roman" w:hAnsi="Times New Roman" w:cs="Times New Roman"/>
          <w:b/>
          <w:color w:val="000000"/>
          <w:sz w:val="21"/>
          <w:szCs w:val="21"/>
        </w:rPr>
        <w:t>.2</w:t>
      </w:r>
      <w:r w:rsidRPr="00C4505E">
        <w:rPr>
          <w:rFonts w:ascii="Times New Roman" w:hAnsi="Times New Roman" w:cs="Times New Roman"/>
          <w:color w:val="000000"/>
          <w:sz w:val="21"/>
          <w:szCs w:val="21"/>
        </w:rPr>
        <w:t>. 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6DFF43CC" w14:textId="77777777" w:rsidR="004A5FAC" w:rsidRPr="004A5FAC" w:rsidRDefault="004A5FAC" w:rsidP="00D2679E">
      <w:pPr>
        <w:spacing w:after="0" w:line="240" w:lineRule="auto"/>
        <w:rPr>
          <w:rFonts w:ascii="Times New Roman" w:hAnsi="Times New Roman" w:cs="Times New Roman"/>
          <w:color w:val="000000"/>
          <w:sz w:val="21"/>
          <w:szCs w:val="21"/>
        </w:rPr>
      </w:pPr>
    </w:p>
    <w:p w14:paraId="43560077" w14:textId="04860E18" w:rsidR="004F6B6F" w:rsidRPr="00C4505E" w:rsidRDefault="009303E8"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 xml:space="preserve">ОБЯЗАТЕЛЬСТВА </w:t>
      </w:r>
      <w:r w:rsidR="004F6B6F" w:rsidRPr="00C4505E">
        <w:rPr>
          <w:rFonts w:ascii="Times New Roman" w:eastAsia="Times New Roman" w:hAnsi="Times New Roman" w:cs="Times New Roman"/>
          <w:b/>
          <w:iCs/>
          <w:sz w:val="21"/>
          <w:szCs w:val="21"/>
          <w:lang w:eastAsia="ar-SA"/>
        </w:rPr>
        <w:t xml:space="preserve">ЗАСТРОЙЩИКА </w:t>
      </w:r>
    </w:p>
    <w:p w14:paraId="555CA6E7"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C4505E">
        <w:rPr>
          <w:rFonts w:ascii="Times New Roman" w:eastAsia="Times New Roman" w:hAnsi="Times New Roman" w:cs="Times New Roman"/>
          <w:b/>
          <w:i/>
          <w:iCs/>
          <w:color w:val="000000"/>
          <w:sz w:val="21"/>
          <w:szCs w:val="21"/>
          <w:u w:val="single"/>
          <w:lang w:eastAsia="ar-SA"/>
        </w:rPr>
        <w:t>4.1.</w:t>
      </w:r>
      <w:r w:rsidRPr="00C4505E">
        <w:rPr>
          <w:rFonts w:ascii="Times New Roman" w:eastAsia="Times New Roman" w:hAnsi="Times New Roman" w:cs="Times New Roman"/>
          <w:b/>
          <w:i/>
          <w:iCs/>
          <w:color w:val="000000"/>
          <w:sz w:val="21"/>
          <w:szCs w:val="21"/>
          <w:u w:val="single"/>
          <w:lang w:eastAsia="ar-SA"/>
        </w:rPr>
        <w:tab/>
        <w:t>Застройщик обязуется:</w:t>
      </w:r>
    </w:p>
    <w:p w14:paraId="5E7BC54E" w14:textId="580ACB2A"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4.1.1.</w:t>
      </w:r>
      <w:r w:rsidRPr="00C4505E">
        <w:rPr>
          <w:rFonts w:ascii="Times New Roman" w:eastAsia="Times New Roman" w:hAnsi="Times New Roman" w:cs="Times New Roman"/>
          <w:iCs/>
          <w:color w:val="000000"/>
          <w:sz w:val="21"/>
          <w:szCs w:val="21"/>
          <w:lang w:eastAsia="ar-SA"/>
        </w:rPr>
        <w:tab/>
      </w:r>
      <w:r w:rsidRPr="00C4505E">
        <w:rPr>
          <w:rFonts w:ascii="Times New Roman" w:eastAsia="Times New Roman" w:hAnsi="Times New Roman" w:cs="Times New Roman"/>
          <w:iCs/>
          <w:sz w:val="21"/>
          <w:szCs w:val="21"/>
          <w:lang w:eastAsia="ar-SA"/>
        </w:rPr>
        <w:t>Своими силами и с привлечением других лиц построить</w:t>
      </w:r>
      <w:r w:rsidRPr="00C4505E">
        <w:rPr>
          <w:rFonts w:ascii="Times New Roman" w:eastAsia="Times New Roman" w:hAnsi="Times New Roman" w:cs="Times New Roman"/>
          <w:iCs/>
          <w:color w:val="000000"/>
          <w:sz w:val="21"/>
          <w:szCs w:val="21"/>
          <w:lang w:eastAsia="ar-SA"/>
        </w:rPr>
        <w:t xml:space="preserve"> </w:t>
      </w:r>
      <w:r w:rsidR="00ED02FB" w:rsidRPr="00C4505E">
        <w:rPr>
          <w:rFonts w:ascii="Times New Roman" w:eastAsia="Times New Roman" w:hAnsi="Times New Roman" w:cs="Times New Roman"/>
          <w:iCs/>
          <w:color w:val="000000"/>
          <w:sz w:val="21"/>
          <w:szCs w:val="21"/>
          <w:lang w:eastAsia="ar-SA"/>
        </w:rPr>
        <w:t xml:space="preserve">здание </w:t>
      </w:r>
      <w:r w:rsidRPr="00C4505E">
        <w:rPr>
          <w:rFonts w:ascii="Times New Roman" w:eastAsia="Times New Roman" w:hAnsi="Times New Roman" w:cs="Times New Roman"/>
          <w:iCs/>
          <w:color w:val="000000"/>
          <w:sz w:val="21"/>
          <w:szCs w:val="21"/>
          <w:lang w:eastAsia="ar-SA"/>
        </w:rPr>
        <w:t>и согласно установленн</w:t>
      </w:r>
      <w:r w:rsidR="00D34CC9">
        <w:rPr>
          <w:rFonts w:ascii="Times New Roman" w:eastAsia="Times New Roman" w:hAnsi="Times New Roman" w:cs="Times New Roman"/>
          <w:iCs/>
          <w:color w:val="000000"/>
          <w:sz w:val="21"/>
          <w:szCs w:val="21"/>
          <w:lang w:eastAsia="ar-SA"/>
        </w:rPr>
        <w:t>ым</w:t>
      </w:r>
      <w:r w:rsidRPr="00C4505E">
        <w:rPr>
          <w:rFonts w:ascii="Times New Roman" w:eastAsia="Times New Roman" w:hAnsi="Times New Roman" w:cs="Times New Roman"/>
          <w:iCs/>
          <w:color w:val="000000"/>
          <w:sz w:val="21"/>
          <w:szCs w:val="21"/>
          <w:lang w:eastAsia="ar-SA"/>
        </w:rPr>
        <w:t xml:space="preserve"> проектной деклараци</w:t>
      </w:r>
      <w:r w:rsidR="00D34CC9">
        <w:rPr>
          <w:rFonts w:ascii="Times New Roman" w:eastAsia="Times New Roman" w:hAnsi="Times New Roman" w:cs="Times New Roman"/>
          <w:iCs/>
          <w:color w:val="000000"/>
          <w:sz w:val="21"/>
          <w:szCs w:val="21"/>
          <w:lang w:eastAsia="ar-SA"/>
        </w:rPr>
        <w:t>ей</w:t>
      </w:r>
      <w:r w:rsidRPr="00C4505E">
        <w:rPr>
          <w:rFonts w:ascii="Times New Roman" w:eastAsia="Times New Roman" w:hAnsi="Times New Roman" w:cs="Times New Roman"/>
          <w:iCs/>
          <w:color w:val="000000"/>
          <w:sz w:val="21"/>
          <w:szCs w:val="21"/>
          <w:lang w:eastAsia="ar-SA"/>
        </w:rPr>
        <w:t xml:space="preserve"> срок</w:t>
      </w:r>
      <w:r w:rsidR="00D34CC9">
        <w:rPr>
          <w:rFonts w:ascii="Times New Roman" w:eastAsia="Times New Roman" w:hAnsi="Times New Roman" w:cs="Times New Roman"/>
          <w:iCs/>
          <w:color w:val="000000"/>
          <w:sz w:val="21"/>
          <w:szCs w:val="21"/>
          <w:lang w:eastAsia="ar-SA"/>
        </w:rPr>
        <w:t>ам</w:t>
      </w:r>
      <w:r w:rsidRPr="00C4505E">
        <w:rPr>
          <w:rFonts w:ascii="Times New Roman" w:eastAsia="Times New Roman" w:hAnsi="Times New Roman" w:cs="Times New Roman"/>
          <w:iCs/>
          <w:color w:val="000000"/>
          <w:sz w:val="21"/>
          <w:szCs w:val="21"/>
          <w:lang w:eastAsia="ar-SA"/>
        </w:rPr>
        <w:t xml:space="preserve"> строительства, </w:t>
      </w:r>
      <w:r w:rsidRPr="00C4505E">
        <w:rPr>
          <w:rFonts w:ascii="Times New Roman" w:eastAsia="Times New Roman" w:hAnsi="Times New Roman" w:cs="Times New Roman"/>
          <w:iCs/>
          <w:color w:val="000000"/>
          <w:sz w:val="21"/>
          <w:szCs w:val="21"/>
          <w:u w:val="single"/>
          <w:lang w:eastAsia="ar-SA"/>
        </w:rPr>
        <w:t>посл</w:t>
      </w:r>
      <w:r w:rsidR="00ED02FB" w:rsidRPr="00C4505E">
        <w:rPr>
          <w:rFonts w:ascii="Times New Roman" w:eastAsia="Times New Roman" w:hAnsi="Times New Roman" w:cs="Times New Roman"/>
          <w:iCs/>
          <w:color w:val="000000"/>
          <w:sz w:val="21"/>
          <w:szCs w:val="21"/>
          <w:u w:val="single"/>
          <w:lang w:eastAsia="ar-SA"/>
        </w:rPr>
        <w:t>е получения разрешения на ввод здания</w:t>
      </w:r>
      <w:r w:rsidR="00AD5641" w:rsidRPr="00C4505E">
        <w:rPr>
          <w:rFonts w:ascii="Times New Roman" w:eastAsia="Times New Roman" w:hAnsi="Times New Roman" w:cs="Times New Roman"/>
          <w:iCs/>
          <w:color w:val="000000"/>
          <w:sz w:val="21"/>
          <w:szCs w:val="21"/>
          <w:u w:val="single"/>
          <w:lang w:eastAsia="ar-SA"/>
        </w:rPr>
        <w:t xml:space="preserve"> </w:t>
      </w:r>
      <w:r w:rsidRPr="00C4505E">
        <w:rPr>
          <w:rFonts w:ascii="Times New Roman" w:eastAsia="Times New Roman" w:hAnsi="Times New Roman" w:cs="Times New Roman"/>
          <w:iCs/>
          <w:color w:val="000000"/>
          <w:sz w:val="21"/>
          <w:szCs w:val="21"/>
          <w:u w:val="single"/>
          <w:lang w:eastAsia="ar-SA"/>
        </w:rPr>
        <w:t xml:space="preserve">в </w:t>
      </w:r>
      <w:r w:rsidRPr="00C4505E">
        <w:rPr>
          <w:rFonts w:ascii="Times New Roman" w:eastAsia="Times New Roman" w:hAnsi="Times New Roman" w:cs="Times New Roman"/>
          <w:iCs/>
          <w:sz w:val="21"/>
          <w:szCs w:val="21"/>
          <w:u w:val="single"/>
          <w:lang w:eastAsia="ar-SA"/>
        </w:rPr>
        <w:t>эксплуатацию</w:t>
      </w:r>
      <w:r w:rsidR="00D34CC9">
        <w:rPr>
          <w:rFonts w:ascii="Times New Roman" w:eastAsia="Times New Roman" w:hAnsi="Times New Roman" w:cs="Times New Roman"/>
          <w:iCs/>
          <w:sz w:val="21"/>
          <w:szCs w:val="21"/>
          <w:u w:val="single"/>
          <w:lang w:eastAsia="ar-SA"/>
        </w:rPr>
        <w:t>,</w:t>
      </w:r>
      <w:r w:rsidRPr="00D34CC9">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передать </w:t>
      </w:r>
      <w:r w:rsidR="008529D3">
        <w:rPr>
          <w:rFonts w:ascii="Times New Roman" w:eastAsia="Times New Roman" w:hAnsi="Times New Roman" w:cs="Times New Roman"/>
          <w:iCs/>
          <w:color w:val="000000"/>
          <w:sz w:val="21"/>
          <w:szCs w:val="21"/>
          <w:lang w:eastAsia="ar-SA"/>
        </w:rPr>
        <w:t xml:space="preserve"> </w:t>
      </w:r>
      <w:r w:rsidR="001676E0">
        <w:rPr>
          <w:rFonts w:ascii="Times New Roman" w:eastAsia="Times New Roman" w:hAnsi="Times New Roman" w:cs="Times New Roman"/>
          <w:iCs/>
          <w:sz w:val="21"/>
          <w:szCs w:val="21"/>
          <w:lang w:eastAsia="ar-SA"/>
        </w:rPr>
        <w:t>машино-место</w:t>
      </w:r>
      <w:r w:rsidRPr="00C4505E">
        <w:rPr>
          <w:rFonts w:ascii="Times New Roman" w:eastAsia="Times New Roman" w:hAnsi="Times New Roman" w:cs="Times New Roman"/>
          <w:iCs/>
          <w:color w:val="000000"/>
          <w:sz w:val="21"/>
          <w:szCs w:val="21"/>
          <w:lang w:eastAsia="ar-SA"/>
        </w:rPr>
        <w:t xml:space="preserve"> Участнику </w:t>
      </w:r>
      <w:r w:rsidRPr="00C4505E">
        <w:rPr>
          <w:rFonts w:ascii="Times New Roman" w:eastAsia="Times New Roman" w:hAnsi="Times New Roman" w:cs="Times New Roman"/>
          <w:b/>
          <w:iCs/>
          <w:color w:val="000000"/>
          <w:sz w:val="21"/>
          <w:szCs w:val="21"/>
          <w:lang w:eastAsia="ar-SA"/>
        </w:rPr>
        <w:t>не</w:t>
      </w:r>
      <w:r w:rsidR="008426A2" w:rsidRPr="00C4505E">
        <w:rPr>
          <w:rFonts w:ascii="Times New Roman" w:eastAsia="Times New Roman" w:hAnsi="Times New Roman" w:cs="Times New Roman"/>
          <w:b/>
          <w:iCs/>
          <w:color w:val="000000"/>
          <w:sz w:val="21"/>
          <w:szCs w:val="21"/>
          <w:lang w:eastAsia="ar-SA"/>
        </w:rPr>
        <w:t xml:space="preserve"> позднее «</w:t>
      </w:r>
      <w:r w:rsidR="00C4505E">
        <w:rPr>
          <w:rFonts w:ascii="Times New Roman" w:eastAsia="Times New Roman" w:hAnsi="Times New Roman" w:cs="Times New Roman"/>
          <w:b/>
          <w:iCs/>
          <w:color w:val="000000"/>
          <w:sz w:val="21"/>
          <w:szCs w:val="21"/>
          <w:lang w:eastAsia="ar-SA"/>
        </w:rPr>
        <w:t>31</w:t>
      </w:r>
      <w:r w:rsidR="00C4505E" w:rsidRPr="00C4505E">
        <w:rPr>
          <w:rFonts w:ascii="Times New Roman" w:eastAsia="Times New Roman" w:hAnsi="Times New Roman" w:cs="Times New Roman"/>
          <w:b/>
          <w:iCs/>
          <w:color w:val="000000"/>
          <w:sz w:val="21"/>
          <w:szCs w:val="21"/>
          <w:lang w:eastAsia="ar-SA"/>
        </w:rPr>
        <w:t>»</w:t>
      </w:r>
      <w:r w:rsidR="00C4505E">
        <w:rPr>
          <w:rFonts w:ascii="Times New Roman" w:eastAsia="Times New Roman" w:hAnsi="Times New Roman" w:cs="Times New Roman"/>
          <w:b/>
          <w:iCs/>
          <w:color w:val="000000"/>
          <w:sz w:val="21"/>
          <w:szCs w:val="21"/>
          <w:lang w:eastAsia="ar-SA"/>
        </w:rPr>
        <w:t xml:space="preserve">  декабря </w:t>
      </w:r>
      <w:r w:rsidR="00C4505E" w:rsidRPr="00C4505E">
        <w:rPr>
          <w:rFonts w:ascii="Times New Roman" w:eastAsia="Times New Roman" w:hAnsi="Times New Roman" w:cs="Times New Roman"/>
          <w:b/>
          <w:iCs/>
          <w:color w:val="000000"/>
          <w:sz w:val="21"/>
          <w:szCs w:val="21"/>
          <w:lang w:eastAsia="ar-SA"/>
        </w:rPr>
        <w:t xml:space="preserve"> 20</w:t>
      </w:r>
      <w:r w:rsidR="00C4505E">
        <w:rPr>
          <w:rFonts w:ascii="Times New Roman" w:eastAsia="Times New Roman" w:hAnsi="Times New Roman" w:cs="Times New Roman"/>
          <w:b/>
          <w:iCs/>
          <w:color w:val="000000"/>
          <w:sz w:val="21"/>
          <w:szCs w:val="21"/>
          <w:lang w:eastAsia="ar-SA"/>
        </w:rPr>
        <w:t xml:space="preserve">22 </w:t>
      </w:r>
      <w:r w:rsidRPr="00C4505E">
        <w:rPr>
          <w:rFonts w:ascii="Times New Roman" w:eastAsia="Times New Roman" w:hAnsi="Times New Roman" w:cs="Times New Roman"/>
          <w:b/>
          <w:iCs/>
          <w:color w:val="000000"/>
          <w:sz w:val="21"/>
          <w:szCs w:val="21"/>
          <w:lang w:eastAsia="ar-SA"/>
        </w:rPr>
        <w:t>года</w:t>
      </w:r>
      <w:r w:rsidRPr="00C4505E">
        <w:rPr>
          <w:rFonts w:ascii="Times New Roman" w:eastAsia="Times New Roman" w:hAnsi="Times New Roman" w:cs="Times New Roman"/>
          <w:iCs/>
          <w:color w:val="000000"/>
          <w:sz w:val="21"/>
          <w:szCs w:val="21"/>
          <w:lang w:eastAsia="ar-SA"/>
        </w:rPr>
        <w:t xml:space="preserve">. Допускается досрочное исполнение </w:t>
      </w:r>
      <w:r w:rsidRPr="00C4505E">
        <w:rPr>
          <w:rFonts w:ascii="Times New Roman" w:eastAsia="Times New Roman" w:hAnsi="Times New Roman" w:cs="Times New Roman"/>
          <w:iCs/>
          <w:color w:val="000000"/>
          <w:sz w:val="21"/>
          <w:szCs w:val="21"/>
          <w:lang w:eastAsia="ar-SA"/>
        </w:rPr>
        <w:lastRenderedPageBreak/>
        <w:t xml:space="preserve">Застройщиком обязательства по передаче </w:t>
      </w:r>
      <w:r w:rsidR="001676E0">
        <w:rPr>
          <w:rFonts w:ascii="Times New Roman" w:eastAsia="Times New Roman" w:hAnsi="Times New Roman" w:cs="Times New Roman"/>
          <w:iCs/>
          <w:sz w:val="21"/>
          <w:szCs w:val="21"/>
          <w:lang w:eastAsia="ar-SA"/>
        </w:rPr>
        <w:t>машино-места</w:t>
      </w:r>
      <w:r w:rsidRPr="00C4505E">
        <w:rPr>
          <w:rFonts w:ascii="Times New Roman" w:eastAsia="Times New Roman" w:hAnsi="Times New Roman" w:cs="Times New Roman"/>
          <w:iCs/>
          <w:color w:val="000000"/>
          <w:sz w:val="21"/>
          <w:szCs w:val="21"/>
          <w:lang w:eastAsia="ar-SA"/>
        </w:rPr>
        <w:t xml:space="preserve"> Участнику.</w:t>
      </w:r>
    </w:p>
    <w:p w14:paraId="4D4D35ED" w14:textId="490CCAEA" w:rsidR="004F6B6F" w:rsidRPr="00C4505E"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xml:space="preserve">Направить Участнику долевого строительства уведомление о завершении строительства </w:t>
      </w:r>
      <w:r w:rsidR="008426A2" w:rsidRPr="00C4505E">
        <w:rPr>
          <w:rFonts w:ascii="Times New Roman" w:eastAsia="Times New Roman" w:hAnsi="Times New Roman" w:cs="Times New Roman"/>
          <w:iCs/>
          <w:color w:val="000000"/>
          <w:sz w:val="21"/>
          <w:szCs w:val="21"/>
          <w:lang w:eastAsia="ar-SA"/>
        </w:rPr>
        <w:t xml:space="preserve">здания </w:t>
      </w:r>
      <w:r w:rsidRPr="00C4505E">
        <w:rPr>
          <w:rFonts w:ascii="Times New Roman" w:eastAsia="Times New Roman" w:hAnsi="Times New Roman" w:cs="Times New Roman"/>
          <w:iCs/>
          <w:color w:val="000000"/>
          <w:sz w:val="21"/>
          <w:szCs w:val="21"/>
          <w:lang w:eastAsia="ar-SA"/>
        </w:rPr>
        <w:t xml:space="preserve">и о готовности </w:t>
      </w:r>
      <w:r w:rsidR="001676E0">
        <w:rPr>
          <w:rFonts w:ascii="Times New Roman" w:eastAsia="Times New Roman" w:hAnsi="Times New Roman" w:cs="Times New Roman"/>
          <w:iCs/>
          <w:sz w:val="21"/>
          <w:szCs w:val="21"/>
          <w:lang w:eastAsia="ar-SA"/>
        </w:rPr>
        <w:t>машино-места</w:t>
      </w:r>
      <w:r w:rsidRPr="00C4505E">
        <w:rPr>
          <w:rFonts w:ascii="Times New Roman" w:eastAsia="Times New Roman" w:hAnsi="Times New Roman" w:cs="Times New Roman"/>
          <w:iCs/>
          <w:color w:val="000000"/>
          <w:sz w:val="21"/>
          <w:szCs w:val="21"/>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6433C72C" w14:textId="17FA0F7A" w:rsidR="004F6B6F" w:rsidRPr="00C4505E" w:rsidRDefault="004F6B6F" w:rsidP="00C4505E">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4.1.3.</w:t>
      </w:r>
      <w:r w:rsidRPr="00C4505E">
        <w:rPr>
          <w:rFonts w:ascii="Times New Roman" w:eastAsia="Times New Roman" w:hAnsi="Times New Roman" w:cs="Times New Roman"/>
          <w:iCs/>
          <w:sz w:val="21"/>
          <w:szCs w:val="21"/>
          <w:lang w:eastAsia="ar-SA"/>
        </w:rPr>
        <w:t xml:space="preserve"> Передать Участнику </w:t>
      </w:r>
      <w:r w:rsidR="001676E0">
        <w:rPr>
          <w:rFonts w:ascii="Times New Roman" w:eastAsia="Times New Roman" w:hAnsi="Times New Roman" w:cs="Times New Roman"/>
          <w:iCs/>
          <w:sz w:val="21"/>
          <w:szCs w:val="21"/>
          <w:lang w:eastAsia="ar-SA"/>
        </w:rPr>
        <w:t>машино-место</w:t>
      </w:r>
      <w:r w:rsidRPr="00C4505E">
        <w:rPr>
          <w:rFonts w:ascii="Times New Roman" w:eastAsia="Times New Roman" w:hAnsi="Times New Roman" w:cs="Times New Roman"/>
          <w:iCs/>
          <w:sz w:val="21"/>
          <w:szCs w:val="21"/>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w:t>
      </w:r>
      <w:r w:rsidR="00C4505E" w:rsidRPr="00C4505E">
        <w:rPr>
          <w:rFonts w:ascii="Times New Roman" w:eastAsia="Times New Roman" w:hAnsi="Times New Roman" w:cs="Times New Roman"/>
          <w:iCs/>
          <w:sz w:val="21"/>
          <w:szCs w:val="21"/>
          <w:lang w:eastAsia="ar-SA"/>
        </w:rPr>
        <w:t xml:space="preserve"> действующим законодательством.</w:t>
      </w:r>
    </w:p>
    <w:p w14:paraId="316CC3DE" w14:textId="49C7176D" w:rsidR="004F6B6F" w:rsidRDefault="00C4505E"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4.1.4</w:t>
      </w:r>
      <w:r w:rsidR="00C66421">
        <w:rPr>
          <w:rFonts w:ascii="Times New Roman" w:eastAsia="Times New Roman" w:hAnsi="Times New Roman" w:cs="Times New Roman"/>
          <w:iCs/>
          <w:sz w:val="21"/>
          <w:szCs w:val="21"/>
          <w:lang w:eastAsia="ar-SA"/>
        </w:rPr>
        <w:t>.</w:t>
      </w:r>
      <w:r w:rsidR="00C66421" w:rsidRPr="00C66421">
        <w:rPr>
          <w:rFonts w:ascii="Times New Roman" w:eastAsia="Times New Roman" w:hAnsi="Times New Roman" w:cs="Times New Roman"/>
          <w:iCs/>
          <w:sz w:val="21"/>
          <w:szCs w:val="21"/>
          <w:lang w:eastAsia="ar-SA"/>
        </w:rPr>
        <w:t xml:space="preserve"> </w:t>
      </w:r>
      <w:r w:rsidR="004F6B6F" w:rsidRPr="00C4505E">
        <w:rPr>
          <w:rFonts w:ascii="Times New Roman" w:eastAsia="Times New Roman" w:hAnsi="Times New Roman" w:cs="Times New Roman"/>
          <w:iCs/>
          <w:sz w:val="21"/>
          <w:szCs w:val="21"/>
          <w:lang w:eastAsia="ar-SA"/>
        </w:rPr>
        <w:t>Совместно с Уч</w:t>
      </w:r>
      <w:r w:rsidRPr="00C4505E">
        <w:rPr>
          <w:rFonts w:ascii="Times New Roman" w:eastAsia="Times New Roman" w:hAnsi="Times New Roman" w:cs="Times New Roman"/>
          <w:iCs/>
          <w:sz w:val="21"/>
          <w:szCs w:val="21"/>
          <w:lang w:eastAsia="ar-SA"/>
        </w:rPr>
        <w:t>астником долевого строительства</w:t>
      </w:r>
      <w:r w:rsidR="004F6B6F" w:rsidRPr="00C4505E">
        <w:rPr>
          <w:rFonts w:ascii="Times New Roman" w:eastAsia="Times New Roman" w:hAnsi="Times New Roman" w:cs="Times New Roman"/>
          <w:iCs/>
          <w:sz w:val="21"/>
          <w:szCs w:val="21"/>
          <w:lang w:eastAsia="ar-SA"/>
        </w:rPr>
        <w:t xml:space="preserve"> передать </w:t>
      </w:r>
      <w:r w:rsidRPr="00C4505E">
        <w:rPr>
          <w:rFonts w:ascii="Times New Roman" w:eastAsia="Times New Roman" w:hAnsi="Times New Roman" w:cs="Times New Roman"/>
          <w:iCs/>
          <w:sz w:val="21"/>
          <w:szCs w:val="21"/>
          <w:lang w:eastAsia="ar-SA"/>
        </w:rPr>
        <w:t>настоящий договор</w:t>
      </w:r>
      <w:r w:rsidR="004F6B6F" w:rsidRPr="00C4505E">
        <w:rPr>
          <w:rFonts w:ascii="Times New Roman" w:eastAsia="Times New Roman" w:hAnsi="Times New Roman" w:cs="Times New Roman"/>
          <w:iCs/>
          <w:sz w:val="21"/>
          <w:szCs w:val="21"/>
          <w:lang w:eastAsia="ar-SA"/>
        </w:rPr>
        <w:t xml:space="preserve">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14:paraId="1E2DA56F" w14:textId="4F133867" w:rsidR="00F32A18" w:rsidRPr="00980D3A" w:rsidRDefault="00F32A18" w:rsidP="00F32A18">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color w:val="FF0000"/>
          <w:sz w:val="21"/>
          <w:szCs w:val="21"/>
        </w:rPr>
      </w:pPr>
      <w:r>
        <w:rPr>
          <w:rFonts w:ascii="Times New Roman" w:eastAsia="Times New Roman" w:hAnsi="Times New Roman" w:cs="Times New Roman"/>
          <w:b/>
          <w:iCs/>
          <w:sz w:val="21"/>
          <w:szCs w:val="21"/>
          <w:lang w:eastAsia="ar-SA"/>
        </w:rPr>
        <w:t xml:space="preserve"> </w:t>
      </w:r>
      <w:r w:rsidRPr="00980D3A">
        <w:rPr>
          <w:rFonts w:ascii="Times New Roman" w:eastAsia="Times New Roman" w:hAnsi="Times New Roman" w:cs="Times New Roman"/>
          <w:b/>
          <w:iCs/>
          <w:sz w:val="21"/>
          <w:szCs w:val="21"/>
          <w:lang w:eastAsia="ar-SA"/>
        </w:rPr>
        <w:t>4.1.5.</w:t>
      </w:r>
      <w:r w:rsidRPr="00980D3A">
        <w:rPr>
          <w:rFonts w:ascii="Times New Roman" w:eastAsia="Times New Roman" w:hAnsi="Times New Roman" w:cs="Times New Roman"/>
          <w:iCs/>
          <w:sz w:val="21"/>
          <w:szCs w:val="21"/>
          <w:lang w:eastAsia="ar-SA"/>
        </w:rPr>
        <w:t xml:space="preserve"> </w:t>
      </w:r>
      <w:r w:rsidRPr="00980D3A">
        <w:rPr>
          <w:rFonts w:ascii="Times New Roman" w:eastAsia="Times New Roman" w:hAnsi="Times New Roman" w:cs="Times New Roman"/>
          <w:color w:val="000000"/>
          <w:sz w:val="21"/>
          <w:szCs w:val="21"/>
        </w:rPr>
        <w:t xml:space="preserve">Уведомить ПАО Сбербанк обо всех существенных изменениях </w:t>
      </w:r>
      <w:r w:rsidRPr="00980D3A">
        <w:rPr>
          <w:rFonts w:ascii="Times New Roman" w:eastAsia="Times New Roman" w:hAnsi="Times New Roman" w:cs="Times New Roman"/>
          <w:sz w:val="21"/>
          <w:szCs w:val="21"/>
        </w:rPr>
        <w:t>(</w:t>
      </w:r>
      <w:r w:rsidRPr="00980D3A">
        <w:rPr>
          <w:rFonts w:ascii="Times New Roman" w:hAnsi="Times New Roman" w:cs="Times New Roman"/>
          <w:iCs/>
          <w:sz w:val="21"/>
          <w:szCs w:val="21"/>
        </w:rPr>
        <w:t>площадь, цена договора, порядок уплаты цены договора, открытие счета эскроу в ПАО Сбербанк</w:t>
      </w:r>
      <w:r w:rsidRPr="00980D3A">
        <w:rPr>
          <w:rFonts w:ascii="Times New Roman" w:eastAsia="Times New Roman" w:hAnsi="Times New Roman" w:cs="Times New Roman"/>
          <w:sz w:val="21"/>
          <w:szCs w:val="21"/>
        </w:rPr>
        <w:t>),</w:t>
      </w:r>
      <w:r w:rsidRPr="00980D3A">
        <w:rPr>
          <w:rFonts w:ascii="Times New Roman" w:eastAsia="Times New Roman" w:hAnsi="Times New Roman" w:cs="Times New Roman"/>
          <w:color w:val="000000"/>
          <w:sz w:val="21"/>
          <w:szCs w:val="21"/>
        </w:rPr>
        <w:t xml:space="preserve"> вносимых в настоящий Договор до </w:t>
      </w:r>
      <w:r>
        <w:rPr>
          <w:rFonts w:ascii="Times New Roman" w:eastAsia="Times New Roman" w:hAnsi="Times New Roman" w:cs="Times New Roman"/>
          <w:color w:val="000000"/>
          <w:sz w:val="21"/>
          <w:szCs w:val="21"/>
        </w:rPr>
        <w:t>планируемой даты их внесения.</w:t>
      </w:r>
    </w:p>
    <w:p w14:paraId="583046A6" w14:textId="211FE561" w:rsidR="00F32A18" w:rsidRPr="00980D3A" w:rsidRDefault="00F32A18" w:rsidP="00F32A18">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Pr>
          <w:rFonts w:ascii="Times New Roman" w:eastAsia="Times New Roman" w:hAnsi="Times New Roman" w:cs="Times New Roman"/>
          <w:b/>
          <w:sz w:val="21"/>
          <w:szCs w:val="21"/>
        </w:rPr>
        <w:t xml:space="preserve"> </w:t>
      </w:r>
      <w:r w:rsidRPr="00980D3A">
        <w:rPr>
          <w:rFonts w:ascii="Times New Roman" w:eastAsia="Times New Roman" w:hAnsi="Times New Roman" w:cs="Times New Roman"/>
          <w:b/>
          <w:sz w:val="21"/>
          <w:szCs w:val="21"/>
        </w:rPr>
        <w:t>4.1.6.</w:t>
      </w:r>
      <w:r w:rsidRPr="00980D3A">
        <w:rPr>
          <w:rFonts w:ascii="Times New Roman" w:eastAsia="Times New Roman" w:hAnsi="Times New Roman" w:cs="Times New Roman"/>
          <w:sz w:val="21"/>
          <w:szCs w:val="21"/>
        </w:rPr>
        <w:t xml:space="preserve"> Не вносить в проектную декларацию изменений, касающихся изменения ПАО Сбербанка как уполномоченного банка, в котором должны открываться счета эскроу для расчетов по договорам участия в долевом строительстве. </w:t>
      </w:r>
    </w:p>
    <w:p w14:paraId="69E47743" w14:textId="06423D8D" w:rsidR="004F6B6F" w:rsidRPr="00C4505E" w:rsidRDefault="004F6B6F" w:rsidP="00F57E17">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14:paraId="7CC036C7" w14:textId="299DFF8D" w:rsidR="004F6B6F" w:rsidRPr="00C4505E" w:rsidRDefault="004F6B6F" w:rsidP="004C5200">
      <w:pPr>
        <w:keepNext/>
        <w:keepLines/>
        <w:widowControl w:val="0"/>
        <w:numPr>
          <w:ilvl w:val="0"/>
          <w:numId w:val="20"/>
        </w:numPr>
        <w:tabs>
          <w:tab w:val="left" w:pos="1106"/>
          <w:tab w:val="left" w:pos="1276"/>
        </w:tabs>
        <w:suppressAutoHyphens/>
        <w:spacing w:after="0" w:line="240" w:lineRule="auto"/>
        <w:ind w:left="2268" w:hanging="229"/>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ОБЯЗАТЕЛЬСТВА УЧАСТНИКА ДОЛЕВОГО СТРОИТЕЛЬСТВА</w:t>
      </w:r>
    </w:p>
    <w:p w14:paraId="750270A4"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C4505E">
        <w:rPr>
          <w:rFonts w:ascii="Times New Roman" w:eastAsia="Times New Roman" w:hAnsi="Times New Roman" w:cs="Times New Roman"/>
          <w:b/>
          <w:i/>
          <w:iCs/>
          <w:color w:val="000000"/>
          <w:sz w:val="21"/>
          <w:szCs w:val="21"/>
          <w:u w:val="single"/>
          <w:lang w:eastAsia="ar-SA"/>
        </w:rPr>
        <w:t>5.1.</w:t>
      </w:r>
      <w:r w:rsidRPr="00C4505E">
        <w:rPr>
          <w:rFonts w:ascii="Times New Roman" w:eastAsia="Times New Roman" w:hAnsi="Times New Roman" w:cs="Times New Roman"/>
          <w:b/>
          <w:i/>
          <w:iCs/>
          <w:color w:val="000000"/>
          <w:sz w:val="21"/>
          <w:szCs w:val="21"/>
          <w:u w:val="single"/>
          <w:lang w:eastAsia="ar-SA"/>
        </w:rPr>
        <w:tab/>
        <w:t>Участник обязуется:</w:t>
      </w:r>
    </w:p>
    <w:p w14:paraId="79A8499F" w14:textId="602EF5EC"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5.1.1.</w:t>
      </w:r>
      <w:r w:rsidRPr="00C4505E">
        <w:rPr>
          <w:rFonts w:ascii="Times New Roman" w:eastAsia="Times New Roman" w:hAnsi="Times New Roman" w:cs="Times New Roman"/>
          <w:iCs/>
          <w:color w:val="000000"/>
          <w:sz w:val="21"/>
          <w:szCs w:val="21"/>
          <w:lang w:eastAsia="ar-SA"/>
        </w:rPr>
        <w:tab/>
        <w:t>Произвести оплату Объекта</w:t>
      </w:r>
      <w:r w:rsidR="00AD5641" w:rsidRPr="00C4505E">
        <w:rPr>
          <w:rFonts w:ascii="Times New Roman" w:eastAsia="Times New Roman" w:hAnsi="Times New Roman" w:cs="Times New Roman"/>
          <w:iCs/>
          <w:color w:val="000000"/>
          <w:sz w:val="21"/>
          <w:szCs w:val="21"/>
          <w:lang w:eastAsia="ar-SA"/>
        </w:rPr>
        <w:t xml:space="preserve"> долевого строительства </w:t>
      </w:r>
      <w:r w:rsidRPr="00C4505E">
        <w:rPr>
          <w:rFonts w:ascii="Times New Roman" w:eastAsia="Times New Roman" w:hAnsi="Times New Roman" w:cs="Times New Roman"/>
          <w:iCs/>
          <w:color w:val="000000"/>
          <w:sz w:val="21"/>
          <w:szCs w:val="21"/>
          <w:lang w:eastAsia="ar-SA"/>
        </w:rPr>
        <w:t>в порядке и сроки, предусмотренные настоящим договором.</w:t>
      </w:r>
    </w:p>
    <w:p w14:paraId="481D5751" w14:textId="4B1481FA"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5.1.2.</w:t>
      </w:r>
      <w:r w:rsidRPr="00C4505E">
        <w:rPr>
          <w:rFonts w:ascii="Times New Roman" w:eastAsia="Times New Roman" w:hAnsi="Times New Roman" w:cs="Times New Roman"/>
          <w:iCs/>
          <w:color w:val="000000"/>
          <w:sz w:val="21"/>
          <w:szCs w:val="21"/>
          <w:lang w:eastAsia="ar-SA"/>
        </w:rPr>
        <w:tab/>
      </w:r>
      <w:r w:rsidR="00C4505E" w:rsidRPr="00C4505E">
        <w:rPr>
          <w:rFonts w:ascii="Times New Roman" w:eastAsia="Times New Roman" w:hAnsi="Times New Roman" w:cs="Times New Roman"/>
          <w:iCs/>
          <w:color w:val="000000"/>
          <w:sz w:val="21"/>
          <w:szCs w:val="21"/>
          <w:lang w:eastAsia="ar-SA"/>
        </w:rPr>
        <w:t xml:space="preserve">Передать настоящий договор </w:t>
      </w:r>
      <w:r w:rsidRPr="00C4505E">
        <w:rPr>
          <w:rFonts w:ascii="Times New Roman" w:eastAsia="Times New Roman" w:hAnsi="Times New Roman" w:cs="Times New Roman"/>
          <w:iCs/>
          <w:color w:val="000000"/>
          <w:sz w:val="21"/>
          <w:szCs w:val="21"/>
          <w:lang w:eastAsia="ar-SA"/>
        </w:rPr>
        <w:t xml:space="preserve">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14:paraId="28AB9053" w14:textId="21341D4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5.1.3.</w:t>
      </w:r>
      <w:r w:rsidRPr="00C4505E">
        <w:rPr>
          <w:rFonts w:ascii="Times New Roman" w:eastAsia="Times New Roman" w:hAnsi="Times New Roman" w:cs="Times New Roman"/>
          <w:iCs/>
          <w:color w:val="000000"/>
          <w:sz w:val="21"/>
          <w:szCs w:val="21"/>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14:paraId="398D75DB" w14:textId="74AC57F9" w:rsidR="004F6B6F" w:rsidRPr="00C4505E" w:rsidRDefault="00AE7F2A"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eastAsia="Times New Roman" w:hAnsi="Times New Roman" w:cs="Times New Roman"/>
          <w:b/>
          <w:iCs/>
          <w:color w:val="000000"/>
          <w:sz w:val="21"/>
          <w:szCs w:val="21"/>
          <w:lang w:eastAsia="ar-SA"/>
        </w:rPr>
        <w:t>5.1.4</w:t>
      </w:r>
      <w:r w:rsidR="004F6B6F" w:rsidRPr="00C4505E">
        <w:rPr>
          <w:rFonts w:ascii="Times New Roman" w:eastAsia="Times New Roman" w:hAnsi="Times New Roman" w:cs="Times New Roman"/>
          <w:b/>
          <w:iCs/>
          <w:color w:val="000000"/>
          <w:sz w:val="21"/>
          <w:szCs w:val="21"/>
          <w:lang w:eastAsia="ar-SA"/>
        </w:rPr>
        <w:t>.</w:t>
      </w:r>
      <w:r w:rsidR="004F6B6F" w:rsidRPr="00C4505E">
        <w:rPr>
          <w:rFonts w:ascii="Times New Roman" w:eastAsia="Times New Roman" w:hAnsi="Times New Roman" w:cs="Times New Roman"/>
          <w:iCs/>
          <w:color w:val="000000"/>
          <w:sz w:val="21"/>
          <w:szCs w:val="21"/>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14:paraId="02EF1F70" w14:textId="765EBBE8" w:rsidR="004F6B6F" w:rsidRPr="00C4505E"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5.2.</w:t>
      </w:r>
      <w:r w:rsidRPr="00C4505E">
        <w:rPr>
          <w:rFonts w:ascii="Times New Roman" w:eastAsia="Times New Roman" w:hAnsi="Times New Roman" w:cs="Times New Roman"/>
          <w:iCs/>
          <w:sz w:val="21"/>
          <w:szCs w:val="21"/>
          <w:lang w:eastAsia="ar-SA"/>
        </w:rPr>
        <w:t xml:space="preserve"> Участник долевого строительства уведомлен и согласен с тем, что земельный</w:t>
      </w:r>
      <w:r w:rsidR="00AE7F2A">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 xml:space="preserve">(е) участок(и) под </w:t>
      </w:r>
      <w:r w:rsidR="00AD5641" w:rsidRPr="00C4505E">
        <w:rPr>
          <w:rFonts w:ascii="Times New Roman" w:eastAsia="Times New Roman" w:hAnsi="Times New Roman" w:cs="Times New Roman"/>
          <w:iCs/>
          <w:sz w:val="21"/>
          <w:szCs w:val="21"/>
          <w:lang w:eastAsia="ar-SA"/>
        </w:rPr>
        <w:t>зданием</w:t>
      </w:r>
      <w:r w:rsidRPr="00C4505E">
        <w:rPr>
          <w:rFonts w:ascii="Times New Roman" w:eastAsia="Times New Roman" w:hAnsi="Times New Roman" w:cs="Times New Roman"/>
          <w:iCs/>
          <w:sz w:val="21"/>
          <w:szCs w:val="21"/>
          <w:lang w:eastAsia="ar-SA"/>
        </w:rPr>
        <w:t xml:space="preserve"> </w:t>
      </w:r>
      <w:r w:rsidR="00AD5641" w:rsidRPr="00C4505E">
        <w:rPr>
          <w:rFonts w:ascii="Times New Roman" w:eastAsia="Times New Roman" w:hAnsi="Times New Roman" w:cs="Times New Roman"/>
          <w:iCs/>
          <w:sz w:val="21"/>
          <w:szCs w:val="21"/>
          <w:lang w:eastAsia="ar-SA"/>
        </w:rPr>
        <w:t>может быть изменен</w:t>
      </w:r>
      <w:r w:rsidRPr="00C4505E">
        <w:rPr>
          <w:rFonts w:ascii="Times New Roman" w:eastAsia="Times New Roman" w:hAnsi="Times New Roman" w:cs="Times New Roman"/>
          <w:iCs/>
          <w:sz w:val="21"/>
          <w:szCs w:val="21"/>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sidRPr="00C4505E">
        <w:rPr>
          <w:rFonts w:ascii="Times New Roman" w:eastAsia="Times New Roman" w:hAnsi="Times New Roman" w:cs="Times New Roman"/>
          <w:iCs/>
          <w:sz w:val="21"/>
          <w:szCs w:val="21"/>
          <w:lang w:eastAsia="ar-SA"/>
        </w:rPr>
        <w:t>ения, при этом площадь земельного участка</w:t>
      </w:r>
      <w:r w:rsidRPr="00C4505E">
        <w:rPr>
          <w:rFonts w:ascii="Times New Roman" w:eastAsia="Times New Roman" w:hAnsi="Times New Roman" w:cs="Times New Roman"/>
          <w:iCs/>
          <w:sz w:val="21"/>
          <w:szCs w:val="21"/>
          <w:lang w:eastAsia="ar-SA"/>
        </w:rPr>
        <w:t xml:space="preserve"> может быть увеличена или уменьшена. </w:t>
      </w:r>
    </w:p>
    <w:p w14:paraId="2A95CD1A" w14:textId="3120E885" w:rsidR="004F6B6F" w:rsidRPr="00C4505E"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w:t>
      </w:r>
      <w:r w:rsidR="008529D3">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 xml:space="preserve"> 5.3.</w:t>
      </w:r>
      <w:r w:rsidRPr="00C4505E">
        <w:rPr>
          <w:rFonts w:ascii="Times New Roman" w:eastAsia="Times New Roman" w:hAnsi="Times New Roman" w:cs="Times New Roman"/>
          <w:iCs/>
          <w:spacing w:val="-7"/>
          <w:w w:val="104"/>
          <w:sz w:val="21"/>
          <w:szCs w:val="21"/>
          <w:lang w:eastAsia="ar-SA"/>
        </w:rPr>
        <w:t xml:space="preserve">   </w:t>
      </w:r>
      <w:r w:rsidRPr="00C4505E">
        <w:rPr>
          <w:rFonts w:ascii="Times New Roman" w:eastAsia="Times New Roman" w:hAnsi="Times New Roman" w:cs="Times New Roman"/>
          <w:iCs/>
          <w:sz w:val="21"/>
          <w:szCs w:val="21"/>
          <w:lang w:eastAsia="ar-SA"/>
        </w:rPr>
        <w:t>Участник долевого строительства дает согласие Застройщику на изменение характеристик имущества и помещений общего пользования, а так же на уменьшение либо увеличение площадей помещений общего пользования, вызванных изменением проектной документации.</w:t>
      </w:r>
    </w:p>
    <w:p w14:paraId="31FD0E9C" w14:textId="77777777" w:rsidR="00FC5A56" w:rsidRPr="00C4505E" w:rsidRDefault="00FC5A56" w:rsidP="00D2679E">
      <w:pPr>
        <w:widowControl w:val="0"/>
        <w:tabs>
          <w:tab w:val="left" w:pos="284"/>
          <w:tab w:val="left" w:pos="1106"/>
          <w:tab w:val="left" w:pos="1134"/>
          <w:tab w:val="left" w:pos="1276"/>
        </w:tabs>
        <w:suppressAutoHyphens/>
        <w:spacing w:after="0" w:line="216" w:lineRule="auto"/>
        <w:jc w:val="both"/>
        <w:rPr>
          <w:rFonts w:ascii="Times New Roman" w:eastAsia="Times New Roman" w:hAnsi="Times New Roman" w:cs="Times New Roman"/>
          <w:iCs/>
          <w:sz w:val="21"/>
          <w:szCs w:val="21"/>
          <w:lang w:eastAsia="ar-SA"/>
        </w:rPr>
      </w:pPr>
    </w:p>
    <w:p w14:paraId="18F5856F" w14:textId="6F3070BE" w:rsidR="004F6B6F" w:rsidRPr="00C4505E" w:rsidRDefault="008C6E26"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r>
        <w:rPr>
          <w:rFonts w:ascii="Times New Roman" w:eastAsia="Times New Roman" w:hAnsi="Times New Roman" w:cs="Times New Roman"/>
          <w:b/>
          <w:caps/>
          <w:sz w:val="21"/>
          <w:szCs w:val="21"/>
          <w:lang w:eastAsia="ru-RU"/>
        </w:rPr>
        <w:t xml:space="preserve"> </w:t>
      </w:r>
      <w:r w:rsidR="004F6B6F" w:rsidRPr="00C4505E">
        <w:rPr>
          <w:rFonts w:ascii="Times New Roman" w:eastAsia="Times New Roman" w:hAnsi="Times New Roman" w:cs="Times New Roman"/>
          <w:b/>
          <w:caps/>
          <w:sz w:val="21"/>
          <w:szCs w:val="21"/>
          <w:lang w:eastAsia="ru-RU"/>
        </w:rPr>
        <w:t>прием передача Объекта и ГАРАНТИЯ</w:t>
      </w:r>
    </w:p>
    <w:p w14:paraId="1E0CBD0E" w14:textId="3E02E834" w:rsidR="004F6B6F" w:rsidRPr="00C4505E"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6.1.</w:t>
      </w:r>
      <w:r w:rsidRPr="00C4505E">
        <w:rPr>
          <w:rFonts w:ascii="Times New Roman" w:eastAsia="Times New Roman" w:hAnsi="Times New Roman" w:cs="Times New Roman"/>
          <w:iCs/>
          <w:sz w:val="21"/>
          <w:szCs w:val="21"/>
          <w:lang w:eastAsia="ar-SA"/>
        </w:rPr>
        <w:t xml:space="preserve"> Передача Объекта Застройщиком и принятие его Участником долевого строительства осуществляются по подписываемому Сторонами Акту приема-передачи</w:t>
      </w:r>
      <w:r w:rsidR="0015545A" w:rsidRPr="00C4505E">
        <w:rPr>
          <w:rFonts w:ascii="Times New Roman" w:eastAsia="Times New Roman" w:hAnsi="Times New Roman" w:cs="Times New Roman"/>
          <w:iCs/>
          <w:sz w:val="21"/>
          <w:szCs w:val="21"/>
          <w:lang w:eastAsia="ar-SA"/>
        </w:rPr>
        <w:t>.</w:t>
      </w:r>
    </w:p>
    <w:p w14:paraId="69BD91BC" w14:textId="6F48B6D6" w:rsidR="004F6B6F" w:rsidRPr="00C4505E"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6.2</w:t>
      </w:r>
      <w:r w:rsidRPr="00C4505E">
        <w:rPr>
          <w:rFonts w:ascii="Times New Roman" w:eastAsia="Times New Roman" w:hAnsi="Times New Roman" w:cs="Times New Roman"/>
          <w:iCs/>
          <w:sz w:val="21"/>
          <w:szCs w:val="21"/>
          <w:lang w:eastAsia="ar-SA"/>
        </w:rPr>
        <w:t xml:space="preserve">. Застройщик обязуется передать </w:t>
      </w:r>
      <w:r w:rsidR="001676E0">
        <w:rPr>
          <w:rFonts w:ascii="Times New Roman" w:eastAsia="Times New Roman" w:hAnsi="Times New Roman" w:cs="Times New Roman"/>
          <w:iCs/>
          <w:sz w:val="21"/>
          <w:szCs w:val="21"/>
          <w:lang w:eastAsia="ar-SA"/>
        </w:rPr>
        <w:t>машино-место</w:t>
      </w:r>
      <w:r w:rsidR="004A232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sz w:val="21"/>
          <w:szCs w:val="21"/>
          <w:lang w:eastAsia="ar-SA"/>
        </w:rPr>
        <w:t xml:space="preserve">Участнику </w:t>
      </w:r>
      <w:r w:rsidR="006207AF" w:rsidRPr="00C4505E">
        <w:rPr>
          <w:rFonts w:ascii="Times New Roman" w:eastAsia="Times New Roman" w:hAnsi="Times New Roman" w:cs="Times New Roman"/>
          <w:iCs/>
          <w:sz w:val="21"/>
          <w:szCs w:val="21"/>
          <w:lang w:eastAsia="ar-SA"/>
        </w:rPr>
        <w:t>после</w:t>
      </w:r>
      <w:r w:rsidRPr="00C4505E">
        <w:rPr>
          <w:rFonts w:ascii="Times New Roman" w:eastAsia="Times New Roman" w:hAnsi="Times New Roman" w:cs="Times New Roman"/>
          <w:iCs/>
          <w:sz w:val="21"/>
          <w:szCs w:val="21"/>
          <w:lang w:eastAsia="ar-SA"/>
        </w:rPr>
        <w:t xml:space="preserve"> получения Разрешения на ввод объекта в эксплуатацию </w:t>
      </w:r>
      <w:r w:rsidR="00866CDA"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 xml:space="preserve">, </w:t>
      </w:r>
      <w:r w:rsidR="00ED02FB" w:rsidRPr="00C4505E">
        <w:rPr>
          <w:rFonts w:ascii="Times New Roman" w:eastAsia="Times New Roman" w:hAnsi="Times New Roman" w:cs="Times New Roman"/>
          <w:b/>
          <w:iCs/>
          <w:sz w:val="21"/>
          <w:szCs w:val="21"/>
          <w:lang w:eastAsia="ar-SA"/>
        </w:rPr>
        <w:t>но не позднее «</w:t>
      </w:r>
      <w:r w:rsidR="00C4505E" w:rsidRPr="00C4505E">
        <w:rPr>
          <w:rFonts w:ascii="Times New Roman" w:eastAsia="Times New Roman" w:hAnsi="Times New Roman" w:cs="Times New Roman"/>
          <w:b/>
          <w:iCs/>
          <w:sz w:val="21"/>
          <w:szCs w:val="21"/>
          <w:lang w:eastAsia="ar-SA"/>
        </w:rPr>
        <w:t>31»  декабря 2022</w:t>
      </w:r>
      <w:r w:rsidRPr="00C4505E">
        <w:rPr>
          <w:rFonts w:ascii="Times New Roman" w:eastAsia="Times New Roman" w:hAnsi="Times New Roman" w:cs="Times New Roman"/>
          <w:b/>
          <w:iCs/>
          <w:sz w:val="21"/>
          <w:szCs w:val="21"/>
          <w:lang w:eastAsia="ar-SA"/>
        </w:rPr>
        <w:t xml:space="preserve"> года. </w:t>
      </w:r>
    </w:p>
    <w:p w14:paraId="288CB65C" w14:textId="01AB1E30"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6.3.</w:t>
      </w:r>
      <w:r w:rsidRPr="00C4505E">
        <w:rPr>
          <w:rFonts w:ascii="Times New Roman" w:eastAsia="Times New Roman" w:hAnsi="Times New Roman" w:cs="Times New Roman"/>
          <w:iCs/>
          <w:sz w:val="21"/>
          <w:szCs w:val="21"/>
          <w:lang w:eastAsia="ar-SA"/>
        </w:rPr>
        <w:t xml:space="preserve"> Уведомление о завершении строительства (создания) и готовности </w:t>
      </w:r>
      <w:r w:rsidR="001676E0">
        <w:rPr>
          <w:rFonts w:ascii="Times New Roman" w:eastAsia="Times New Roman" w:hAnsi="Times New Roman" w:cs="Times New Roman"/>
          <w:iCs/>
          <w:sz w:val="21"/>
          <w:szCs w:val="21"/>
          <w:lang w:eastAsia="ar-SA"/>
        </w:rPr>
        <w:t>машино-места</w:t>
      </w:r>
      <w:r w:rsidRPr="00C4505E">
        <w:rPr>
          <w:rFonts w:ascii="Times New Roman" w:eastAsia="Times New Roman" w:hAnsi="Times New Roman" w:cs="Times New Roman"/>
          <w:iCs/>
          <w:sz w:val="21"/>
          <w:szCs w:val="21"/>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w:t>
      </w:r>
      <w:r w:rsidR="007F61E7" w:rsidRPr="00C4505E">
        <w:rPr>
          <w:rFonts w:ascii="Times New Roman" w:eastAsia="Times New Roman" w:hAnsi="Times New Roman" w:cs="Times New Roman"/>
          <w:iCs/>
          <w:sz w:val="21"/>
          <w:szCs w:val="21"/>
          <w:lang w:eastAsia="ar-SA"/>
        </w:rPr>
        <w:t>2</w:t>
      </w:r>
      <w:r w:rsidRPr="00C4505E">
        <w:rPr>
          <w:rFonts w:ascii="Times New Roman" w:eastAsia="Times New Roman" w:hAnsi="Times New Roman" w:cs="Times New Roman"/>
          <w:iCs/>
          <w:sz w:val="21"/>
          <w:szCs w:val="21"/>
          <w:lang w:eastAsia="ar-SA"/>
        </w:rPr>
        <w:t xml:space="preserve"> настоящего Договора</w:t>
      </w:r>
      <w:r w:rsidRPr="00C4505E">
        <w:rPr>
          <w:rFonts w:ascii="Times New Roman" w:eastAsia="Times New Roman" w:hAnsi="Times New Roman" w:cs="Times New Roman"/>
          <w:iCs/>
          <w:color w:val="000000"/>
          <w:sz w:val="21"/>
          <w:szCs w:val="21"/>
          <w:lang w:eastAsia="ar-SA"/>
        </w:rPr>
        <w:t>, а также публикуются на сайте Застройщика</w:t>
      </w:r>
    </w:p>
    <w:p w14:paraId="393CB1D4"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14:paraId="687ED3A7"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14:paraId="648A8C00" w14:textId="6B57E977" w:rsidR="004F6B6F" w:rsidRPr="00C4505E"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6.4.</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Участник долевого строительства принимает </w:t>
      </w:r>
      <w:r w:rsidR="001676E0">
        <w:rPr>
          <w:rFonts w:ascii="Times New Roman" w:eastAsia="Times New Roman" w:hAnsi="Times New Roman" w:cs="Times New Roman"/>
          <w:iCs/>
          <w:sz w:val="21"/>
          <w:szCs w:val="21"/>
          <w:lang w:eastAsia="ar-SA"/>
        </w:rPr>
        <w:t>Обьект</w:t>
      </w:r>
      <w:r w:rsidRPr="00C4505E">
        <w:rPr>
          <w:rFonts w:ascii="Times New Roman" w:eastAsia="Times New Roman" w:hAnsi="Times New Roman" w:cs="Times New Roman"/>
          <w:iCs/>
          <w:color w:val="000000"/>
          <w:sz w:val="21"/>
          <w:szCs w:val="21"/>
          <w:lang w:eastAsia="ar-SA"/>
        </w:rPr>
        <w:t xml:space="preserve"> от Застройщика по Акту приема-передачи в течение 14 (четырнадцати) календарных дней с момента получения</w:t>
      </w:r>
      <w:r w:rsidR="006772E0" w:rsidRPr="00C4505E">
        <w:rPr>
          <w:rFonts w:ascii="Times New Roman" w:eastAsia="Times New Roman" w:hAnsi="Times New Roman" w:cs="Times New Roman"/>
          <w:iCs/>
          <w:color w:val="000000"/>
          <w:sz w:val="21"/>
          <w:szCs w:val="21"/>
          <w:lang w:eastAsia="ar-SA"/>
        </w:rPr>
        <w:t xml:space="preserve"> уведомления по п.4.1.2. Договора</w:t>
      </w:r>
      <w:r w:rsidRPr="00C4505E">
        <w:rPr>
          <w:rFonts w:ascii="Times New Roman" w:eastAsia="Times New Roman" w:hAnsi="Times New Roman" w:cs="Times New Roman"/>
          <w:iCs/>
          <w:color w:val="000000"/>
          <w:sz w:val="21"/>
          <w:szCs w:val="21"/>
          <w:lang w:eastAsia="ar-SA"/>
        </w:rPr>
        <w:t xml:space="preserve">, либо в иной срок, указанный в таком уведомлении. </w:t>
      </w:r>
    </w:p>
    <w:p w14:paraId="3229D024" w14:textId="7FAE7472"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6.5.</w:t>
      </w:r>
      <w:r w:rsidRPr="00C4505E">
        <w:rPr>
          <w:rFonts w:ascii="Times New Roman" w:eastAsia="Times New Roman" w:hAnsi="Times New Roman" w:cs="Times New Roman"/>
          <w:iCs/>
          <w:color w:val="000000"/>
          <w:sz w:val="21"/>
          <w:szCs w:val="21"/>
          <w:lang w:eastAsia="ar-SA"/>
        </w:rPr>
        <w:t xml:space="preserve"> </w:t>
      </w:r>
      <w:r w:rsidR="001676E0">
        <w:rPr>
          <w:rFonts w:ascii="Times New Roman" w:eastAsia="Times New Roman" w:hAnsi="Times New Roman" w:cs="Times New Roman"/>
          <w:iCs/>
          <w:color w:val="000000"/>
          <w:sz w:val="21"/>
          <w:szCs w:val="21"/>
          <w:lang w:eastAsia="ar-SA"/>
        </w:rPr>
        <w:t>В случае обнаружения на Объекте</w:t>
      </w:r>
      <w:r w:rsidR="008E3AAF"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дефектов и недоделок, стороны составляют Акт осмотра, с указанием сроков их устранения Застройщиком. </w:t>
      </w:r>
      <w:r w:rsidRPr="00C4505E">
        <w:rPr>
          <w:rFonts w:ascii="Times New Roman" w:eastAsia="Times New Roman" w:hAnsi="Times New Roman" w:cs="Times New Roman"/>
          <w:iCs/>
          <w:sz w:val="21"/>
          <w:szCs w:val="21"/>
          <w:lang w:eastAsia="ar-SA"/>
        </w:rPr>
        <w:t>Все дефекты, недоделки определяются в соответствии с требованиями СНиП и проектной документацией в Акте приема-передачи</w:t>
      </w:r>
      <w:r w:rsidR="0015545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sz w:val="21"/>
          <w:szCs w:val="21"/>
          <w:lang w:eastAsia="ar-SA"/>
        </w:rPr>
        <w:t xml:space="preserve">подписанном сторонами или их уполномоченными представителями либо в Акте осмотра. Претензии по недостаткам, не учтенным в Акте приема-передачи </w:t>
      </w:r>
      <w:r w:rsidR="00AB74C9">
        <w:rPr>
          <w:rFonts w:ascii="Times New Roman" w:eastAsia="Times New Roman" w:hAnsi="Times New Roman" w:cs="Times New Roman"/>
          <w:iCs/>
          <w:sz w:val="21"/>
          <w:szCs w:val="21"/>
          <w:lang w:eastAsia="ar-SA"/>
        </w:rPr>
        <w:t>Объекта</w:t>
      </w:r>
      <w:r w:rsidRPr="00C4505E">
        <w:rPr>
          <w:rFonts w:ascii="Times New Roman" w:eastAsia="Times New Roman" w:hAnsi="Times New Roman" w:cs="Times New Roman"/>
          <w:iCs/>
          <w:sz w:val="21"/>
          <w:szCs w:val="21"/>
          <w:lang w:eastAsia="ar-SA"/>
        </w:rPr>
        <w:t xml:space="preserve"> и в Акте осмотра, не принимаются.</w:t>
      </w:r>
    </w:p>
    <w:p w14:paraId="0922BD63" w14:textId="01231E19"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xml:space="preserve">При осуществлении приема-передачи </w:t>
      </w:r>
      <w:r w:rsidR="001676E0">
        <w:rPr>
          <w:rFonts w:ascii="Times New Roman" w:eastAsia="Times New Roman" w:hAnsi="Times New Roman" w:cs="Times New Roman"/>
          <w:iCs/>
          <w:sz w:val="21"/>
          <w:szCs w:val="21"/>
          <w:lang w:eastAsia="ar-SA"/>
        </w:rPr>
        <w:t>машино-места</w:t>
      </w:r>
      <w:r w:rsidRPr="00C4505E">
        <w:rPr>
          <w:rFonts w:ascii="Times New Roman" w:eastAsia="Times New Roman" w:hAnsi="Times New Roman" w:cs="Times New Roman"/>
          <w:iCs/>
          <w:color w:val="000000"/>
          <w:sz w:val="21"/>
          <w:szCs w:val="21"/>
          <w:lang w:eastAsia="ar-SA"/>
        </w:rPr>
        <w:t xml:space="preserve">, стороны исходят из того, что свидетельством качества </w:t>
      </w:r>
      <w:r w:rsidR="0092209E"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w:t>
      </w:r>
      <w:r w:rsidR="009E0A4F" w:rsidRPr="00C4505E">
        <w:rPr>
          <w:rFonts w:ascii="Times New Roman" w:eastAsia="Times New Roman" w:hAnsi="Times New Roman" w:cs="Times New Roman"/>
          <w:iCs/>
          <w:color w:val="000000"/>
          <w:sz w:val="21"/>
          <w:szCs w:val="21"/>
          <w:lang w:eastAsia="ar-SA"/>
        </w:rPr>
        <w:t xml:space="preserve"> его</w:t>
      </w:r>
      <w:r w:rsidRPr="00C4505E">
        <w:rPr>
          <w:rFonts w:ascii="Times New Roman" w:eastAsia="Times New Roman" w:hAnsi="Times New Roman" w:cs="Times New Roman"/>
          <w:iCs/>
          <w:color w:val="000000"/>
          <w:sz w:val="21"/>
          <w:szCs w:val="21"/>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14:paraId="14C83D4F" w14:textId="6C6D7BCB" w:rsidR="004F6B6F" w:rsidRPr="008C7B70"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6.6</w:t>
      </w:r>
      <w:r w:rsidRPr="008C7B70">
        <w:rPr>
          <w:rFonts w:ascii="Times New Roman" w:eastAsia="Times New Roman" w:hAnsi="Times New Roman" w:cs="Times New Roman"/>
          <w:iCs/>
          <w:sz w:val="21"/>
          <w:szCs w:val="21"/>
          <w:lang w:eastAsia="ar-SA"/>
        </w:rPr>
        <w:t>.</w:t>
      </w:r>
      <w:r w:rsidR="00595680" w:rsidRPr="008C7B70">
        <w:rPr>
          <w:rFonts w:ascii="Times New Roman" w:eastAsia="Times New Roman" w:hAnsi="Times New Roman" w:cs="Times New Roman"/>
          <w:iCs/>
          <w:sz w:val="21"/>
          <w:szCs w:val="21"/>
          <w:lang w:eastAsia="ar-SA"/>
        </w:rPr>
        <w:t xml:space="preserve"> </w:t>
      </w:r>
      <w:r w:rsidRPr="008C7B70">
        <w:rPr>
          <w:rFonts w:ascii="Times New Roman" w:eastAsia="Times New Roman" w:hAnsi="Times New Roman" w:cs="Times New Roman"/>
          <w:iCs/>
          <w:sz w:val="21"/>
          <w:szCs w:val="21"/>
          <w:lang w:eastAsia="ar-SA"/>
        </w:rPr>
        <w:t xml:space="preserve">Если Участник долевого строительства получил заказное письмо либо ему было лично вручено </w:t>
      </w:r>
      <w:r w:rsidRPr="008C7B70">
        <w:rPr>
          <w:rFonts w:ascii="Times New Roman" w:eastAsia="Times New Roman" w:hAnsi="Times New Roman" w:cs="Times New Roman"/>
          <w:iCs/>
          <w:sz w:val="21"/>
          <w:szCs w:val="21"/>
          <w:lang w:eastAsia="ar-SA"/>
        </w:rPr>
        <w:lastRenderedPageBreak/>
        <w:t xml:space="preserve">уведомление о завершении строительства и при этом, он уклоняется от принятия </w:t>
      </w:r>
      <w:r w:rsidR="001676E0">
        <w:rPr>
          <w:rFonts w:ascii="Times New Roman" w:eastAsia="Times New Roman" w:hAnsi="Times New Roman" w:cs="Times New Roman"/>
          <w:iCs/>
          <w:sz w:val="21"/>
          <w:szCs w:val="21"/>
          <w:lang w:eastAsia="ar-SA"/>
        </w:rPr>
        <w:t>машино-места</w:t>
      </w:r>
      <w:r w:rsidRPr="008C7B70">
        <w:rPr>
          <w:rFonts w:ascii="Times New Roman" w:eastAsia="Times New Roman" w:hAnsi="Times New Roman" w:cs="Times New Roman"/>
          <w:iCs/>
          <w:sz w:val="21"/>
          <w:szCs w:val="21"/>
          <w:lang w:eastAsia="ar-SA"/>
        </w:rPr>
        <w:t xml:space="preserve"> в предусмотренный п. 6.4. Договора срок, при отсутствии претензий Участника, Застройщик вправе составить односторонний </w:t>
      </w:r>
      <w:r w:rsidR="00E7047C" w:rsidRPr="008C7B70">
        <w:rPr>
          <w:rFonts w:ascii="Times New Roman" w:eastAsia="Times New Roman" w:hAnsi="Times New Roman" w:cs="Times New Roman"/>
          <w:iCs/>
          <w:sz w:val="21"/>
          <w:szCs w:val="21"/>
          <w:lang w:eastAsia="ar-SA"/>
        </w:rPr>
        <w:t>А</w:t>
      </w:r>
      <w:r w:rsidRPr="008C7B70">
        <w:rPr>
          <w:rFonts w:ascii="Times New Roman" w:eastAsia="Times New Roman" w:hAnsi="Times New Roman" w:cs="Times New Roman"/>
          <w:iCs/>
          <w:sz w:val="21"/>
          <w:szCs w:val="21"/>
          <w:lang w:eastAsia="ar-SA"/>
        </w:rPr>
        <w:t>кт о передаче Объекта</w:t>
      </w:r>
      <w:r w:rsidR="0092209E" w:rsidRPr="008C7B70">
        <w:rPr>
          <w:rFonts w:ascii="Times New Roman" w:eastAsia="Times New Roman" w:hAnsi="Times New Roman" w:cs="Times New Roman"/>
          <w:iCs/>
          <w:sz w:val="21"/>
          <w:szCs w:val="21"/>
          <w:lang w:eastAsia="ar-SA"/>
        </w:rPr>
        <w:t>.</w:t>
      </w:r>
    </w:p>
    <w:p w14:paraId="41DA0009" w14:textId="26DCEB2E" w:rsidR="008C7B70" w:rsidRPr="008C7B70" w:rsidRDefault="004F6B6F" w:rsidP="008C7B70">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6.7</w:t>
      </w:r>
      <w:r w:rsidRPr="008C7B70">
        <w:rPr>
          <w:rFonts w:ascii="Times New Roman" w:eastAsia="Times New Roman" w:hAnsi="Times New Roman" w:cs="Times New Roman"/>
          <w:iCs/>
          <w:sz w:val="21"/>
          <w:szCs w:val="21"/>
          <w:lang w:eastAsia="ar-SA"/>
        </w:rPr>
        <w:t xml:space="preserve">. С момента подписания Акта приема-передачи (одностороннего Акта приема-передачи) на Участника долевого строительства переходит ответственность за сохранность Объекта,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14:paraId="60E4B7F8" w14:textId="6B588964" w:rsidR="004F6B6F" w:rsidRPr="008C7B70" w:rsidRDefault="008C7B70" w:rsidP="008C7B70">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hAnsi="Times New Roman" w:cs="Times New Roman"/>
          <w:b/>
          <w:sz w:val="21"/>
          <w:szCs w:val="21"/>
        </w:rPr>
        <w:t>6.8</w:t>
      </w:r>
      <w:r w:rsidRPr="008C7B70">
        <w:rPr>
          <w:rFonts w:ascii="Times New Roman" w:hAnsi="Times New Roman" w:cs="Times New Roman"/>
          <w:sz w:val="21"/>
          <w:szCs w:val="21"/>
        </w:rPr>
        <w:t>. В случае обнаружения видимых недостатков строительства при передаче Объекта Участник долевого строительства</w:t>
      </w:r>
      <w:r w:rsidR="009642A4">
        <w:rPr>
          <w:rFonts w:ascii="Times New Roman" w:hAnsi="Times New Roman" w:cs="Times New Roman"/>
          <w:sz w:val="21"/>
          <w:szCs w:val="21"/>
        </w:rPr>
        <w:t xml:space="preserve"> обязан </w:t>
      </w:r>
      <w:r w:rsidR="007B0FD5">
        <w:rPr>
          <w:rFonts w:ascii="Times New Roman" w:hAnsi="Times New Roman" w:cs="Times New Roman"/>
          <w:sz w:val="21"/>
          <w:szCs w:val="21"/>
        </w:rPr>
        <w:t xml:space="preserve"> в этот же день</w:t>
      </w:r>
      <w:r w:rsidR="007B0FD5" w:rsidRPr="007B0FD5">
        <w:rPr>
          <w:rFonts w:ascii="Times New Roman" w:hAnsi="Times New Roman" w:cs="Times New Roman"/>
          <w:sz w:val="21"/>
          <w:szCs w:val="21"/>
        </w:rPr>
        <w:t xml:space="preserve"> </w:t>
      </w:r>
      <w:r w:rsidRPr="008C7B70">
        <w:rPr>
          <w:rFonts w:ascii="Times New Roman" w:hAnsi="Times New Roman" w:cs="Times New Roman"/>
          <w:sz w:val="21"/>
          <w:szCs w:val="21"/>
        </w:rPr>
        <w:t xml:space="preserve"> заявить о них письменно Застройщику. Отсутствие письменных замечаний в указанный срок в последующем лишает Участника долевого строительства права предъявлять претензии по видимым недостаткам строительства к Застройщику.</w:t>
      </w:r>
    </w:p>
    <w:p w14:paraId="41728EBE" w14:textId="5058E8B2" w:rsidR="004F6B6F" w:rsidRPr="008C7B70" w:rsidRDefault="008C7B70"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1"/>
          <w:szCs w:val="21"/>
          <w:lang w:eastAsia="ar-SA"/>
        </w:rPr>
      </w:pPr>
      <w:r w:rsidRPr="008C7B70">
        <w:rPr>
          <w:rFonts w:ascii="Times New Roman" w:eastAsia="Times New Roman" w:hAnsi="Times New Roman" w:cs="Times New Roman"/>
          <w:b/>
          <w:iCs/>
          <w:sz w:val="21"/>
          <w:szCs w:val="21"/>
          <w:lang w:eastAsia="ar-SA"/>
        </w:rPr>
        <w:t>6.9</w:t>
      </w:r>
      <w:r w:rsidR="004F6B6F" w:rsidRPr="008C7B70">
        <w:rPr>
          <w:rFonts w:ascii="Times New Roman" w:eastAsia="Times New Roman" w:hAnsi="Times New Roman" w:cs="Times New Roman"/>
          <w:iCs/>
          <w:sz w:val="21"/>
          <w:szCs w:val="21"/>
          <w:lang w:eastAsia="ar-SA"/>
        </w:rPr>
        <w:t xml:space="preserve">. По соглашению Сторон срок передачи </w:t>
      </w:r>
      <w:r w:rsidR="001676E0">
        <w:rPr>
          <w:rFonts w:ascii="Times New Roman" w:eastAsia="Times New Roman" w:hAnsi="Times New Roman" w:cs="Times New Roman"/>
          <w:iCs/>
          <w:sz w:val="21"/>
          <w:szCs w:val="21"/>
          <w:lang w:eastAsia="ar-SA"/>
        </w:rPr>
        <w:t xml:space="preserve">машино-места </w:t>
      </w:r>
      <w:r w:rsidR="004F6B6F" w:rsidRPr="008C7B70">
        <w:rPr>
          <w:rFonts w:ascii="Times New Roman" w:eastAsia="Times New Roman" w:hAnsi="Times New Roman" w:cs="Times New Roman"/>
          <w:iCs/>
          <w:sz w:val="21"/>
          <w:szCs w:val="21"/>
          <w:lang w:eastAsia="ar-SA"/>
        </w:rPr>
        <w:t xml:space="preserve">может быть изменен в случае, если строительство </w:t>
      </w:r>
      <w:r w:rsidR="0092209E" w:rsidRPr="008C7B70">
        <w:rPr>
          <w:rFonts w:ascii="Times New Roman" w:eastAsia="Times New Roman" w:hAnsi="Times New Roman" w:cs="Times New Roman"/>
          <w:iCs/>
          <w:sz w:val="21"/>
          <w:szCs w:val="21"/>
          <w:lang w:eastAsia="ar-SA"/>
        </w:rPr>
        <w:t>здания</w:t>
      </w:r>
      <w:r w:rsidR="004F6B6F" w:rsidRPr="008C7B70">
        <w:rPr>
          <w:rFonts w:ascii="Times New Roman" w:eastAsia="Times New Roman" w:hAnsi="Times New Roman" w:cs="Times New Roman"/>
          <w:iCs/>
          <w:sz w:val="21"/>
          <w:szCs w:val="21"/>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14:paraId="62DAED35" w14:textId="7DE3E667" w:rsidR="004F6B6F" w:rsidRDefault="008C7B70"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6.10</w:t>
      </w:r>
      <w:r w:rsidR="004F6B6F" w:rsidRPr="008C7B70">
        <w:rPr>
          <w:rFonts w:ascii="Times New Roman" w:eastAsia="Times New Roman" w:hAnsi="Times New Roman" w:cs="Times New Roman"/>
          <w:b/>
          <w:iCs/>
          <w:sz w:val="21"/>
          <w:szCs w:val="21"/>
          <w:lang w:eastAsia="ar-SA"/>
        </w:rPr>
        <w:t>.</w:t>
      </w:r>
      <w:r w:rsidR="004F6B6F" w:rsidRPr="008C7B70">
        <w:rPr>
          <w:rFonts w:ascii="Times New Roman" w:eastAsia="Times New Roman" w:hAnsi="Times New Roman" w:cs="Times New Roman"/>
          <w:iCs/>
          <w:sz w:val="21"/>
          <w:szCs w:val="21"/>
          <w:lang w:eastAsia="ar-SA"/>
        </w:rPr>
        <w:t xml:space="preserve"> С момента подписания Акта приема-передачи (одностороннего Акта приема-передачи), обязательства Застройщика считаются исполненными.</w:t>
      </w:r>
    </w:p>
    <w:p w14:paraId="5E23E05B" w14:textId="77777777" w:rsidR="001676E0" w:rsidRPr="008C7B70" w:rsidRDefault="001676E0"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p>
    <w:p w14:paraId="53D19BAD" w14:textId="2B0AF348" w:rsidR="004F6B6F" w:rsidRPr="00C4505E"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УСТУПКА ПРАВ ТРЕБОВАНИЯ</w:t>
      </w:r>
    </w:p>
    <w:p w14:paraId="2B4E2187" w14:textId="2162DCAD"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7.1.</w:t>
      </w:r>
      <w:r w:rsidR="0092209E" w:rsidRPr="00C4505E">
        <w:rPr>
          <w:rFonts w:ascii="Times New Roman" w:eastAsia="Times New Roman" w:hAnsi="Times New Roman" w:cs="Times New Roman"/>
          <w:iCs/>
          <w:color w:val="000000"/>
          <w:sz w:val="21"/>
          <w:szCs w:val="21"/>
          <w:lang w:eastAsia="ar-SA"/>
        </w:rPr>
        <w:tab/>
        <w:t>Уступка Участником долевого строительства</w:t>
      </w:r>
      <w:r w:rsidRPr="00C4505E">
        <w:rPr>
          <w:rFonts w:ascii="Times New Roman" w:eastAsia="Times New Roman" w:hAnsi="Times New Roman" w:cs="Times New Roman"/>
          <w:iCs/>
          <w:color w:val="000000"/>
          <w:sz w:val="21"/>
          <w:szCs w:val="21"/>
          <w:lang w:eastAsia="ar-SA"/>
        </w:rPr>
        <w:t xml:space="preserve"> прав требований </w:t>
      </w:r>
      <w:r w:rsidR="0092209E" w:rsidRPr="00C4505E">
        <w:rPr>
          <w:rFonts w:ascii="Times New Roman" w:eastAsia="Times New Roman" w:hAnsi="Times New Roman" w:cs="Times New Roman"/>
          <w:iCs/>
          <w:color w:val="000000"/>
          <w:sz w:val="21"/>
          <w:szCs w:val="21"/>
          <w:lang w:eastAsia="ar-SA"/>
        </w:rPr>
        <w:t xml:space="preserve">по Договору </w:t>
      </w:r>
      <w:r w:rsidRPr="00C4505E">
        <w:rPr>
          <w:rFonts w:ascii="Times New Roman" w:eastAsia="Times New Roman" w:hAnsi="Times New Roman" w:cs="Times New Roman"/>
          <w:iCs/>
          <w:color w:val="000000"/>
          <w:sz w:val="21"/>
          <w:szCs w:val="21"/>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92209E" w:rsidRPr="00C4505E">
        <w:rPr>
          <w:rFonts w:ascii="Times New Roman" w:eastAsia="Times New Roman" w:hAnsi="Times New Roman" w:cs="Times New Roman"/>
          <w:iCs/>
          <w:color w:val="000000"/>
          <w:sz w:val="21"/>
          <w:szCs w:val="21"/>
          <w:lang w:eastAsia="ar-SA"/>
        </w:rPr>
        <w:t xml:space="preserve"> и</w:t>
      </w:r>
      <w:r w:rsidRPr="00C4505E">
        <w:rPr>
          <w:rFonts w:ascii="Times New Roman" w:eastAsia="Times New Roman" w:hAnsi="Times New Roman" w:cs="Times New Roman"/>
          <w:iCs/>
          <w:color w:val="000000"/>
          <w:sz w:val="21"/>
          <w:szCs w:val="21"/>
          <w:lang w:eastAsia="ar-SA"/>
        </w:rPr>
        <w:t xml:space="preserve"> до момента подписания сторонами Акта приема-передачи или иного документа о передаче Объекта</w:t>
      </w:r>
      <w:r w:rsidR="0092209E" w:rsidRPr="00C4505E">
        <w:rPr>
          <w:rFonts w:ascii="Times New Roman" w:eastAsia="Times New Roman" w:hAnsi="Times New Roman" w:cs="Times New Roman"/>
          <w:iCs/>
          <w:color w:val="000000"/>
          <w:sz w:val="21"/>
          <w:szCs w:val="21"/>
          <w:lang w:eastAsia="ar-SA"/>
        </w:rPr>
        <w:t>, при услов</w:t>
      </w:r>
      <w:r w:rsidR="005D6859">
        <w:rPr>
          <w:rFonts w:ascii="Times New Roman" w:eastAsia="Times New Roman" w:hAnsi="Times New Roman" w:cs="Times New Roman"/>
          <w:iCs/>
          <w:color w:val="000000"/>
          <w:sz w:val="21"/>
          <w:szCs w:val="21"/>
          <w:lang w:eastAsia="ar-SA"/>
        </w:rPr>
        <w:t>ии оплаты Участником</w:t>
      </w:r>
      <w:r w:rsidRPr="00C4505E">
        <w:rPr>
          <w:rFonts w:ascii="Times New Roman" w:eastAsia="Times New Roman" w:hAnsi="Times New Roman" w:cs="Times New Roman"/>
          <w:iCs/>
          <w:color w:val="000000"/>
          <w:sz w:val="21"/>
          <w:szCs w:val="21"/>
          <w:lang w:eastAsia="ar-SA"/>
        </w:rPr>
        <w:t xml:space="preserve"> цены Договора в полном объеме</w:t>
      </w:r>
      <w:r w:rsidR="0092209E"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 xml:space="preserve"> </w:t>
      </w:r>
      <w:r w:rsidR="00E7047C" w:rsidRPr="00C4505E">
        <w:rPr>
          <w:rFonts w:ascii="Times New Roman" w:eastAsia="Times New Roman" w:hAnsi="Times New Roman" w:cs="Times New Roman"/>
          <w:iCs/>
          <w:color w:val="000000"/>
          <w:sz w:val="21"/>
          <w:szCs w:val="21"/>
          <w:lang w:eastAsia="ar-SA"/>
        </w:rPr>
        <w:t xml:space="preserve">или одновременно с переводом долга на нового Участника долевого строительства </w:t>
      </w:r>
      <w:r w:rsidRPr="00C4505E">
        <w:rPr>
          <w:rFonts w:ascii="Times New Roman" w:eastAsia="Times New Roman" w:hAnsi="Times New Roman" w:cs="Times New Roman"/>
          <w:iCs/>
          <w:color w:val="000000"/>
          <w:sz w:val="21"/>
          <w:szCs w:val="21"/>
          <w:lang w:eastAsia="ar-SA"/>
        </w:rPr>
        <w:t>с согласия Застройщика.</w:t>
      </w:r>
    </w:p>
    <w:p w14:paraId="6F68FE2C"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color w:val="000000"/>
          <w:sz w:val="21"/>
          <w:szCs w:val="21"/>
          <w:lang w:eastAsia="ar-SA"/>
        </w:rPr>
        <w:t xml:space="preserve">7.2. </w:t>
      </w:r>
      <w:r w:rsidRPr="00C4505E">
        <w:rPr>
          <w:rFonts w:ascii="Times New Roman" w:eastAsia="Times New Roman" w:hAnsi="Times New Roman" w:cs="Times New Roman"/>
          <w:iCs/>
          <w:color w:val="000000"/>
          <w:sz w:val="21"/>
          <w:szCs w:val="21"/>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C4505E">
        <w:rPr>
          <w:rFonts w:ascii="Times New Roman" w:eastAsia="Times New Roman" w:hAnsi="Times New Roman" w:cs="Times New Roman"/>
          <w:iCs/>
          <w:sz w:val="21"/>
          <w:szCs w:val="21"/>
          <w:lang w:eastAsia="ar-SA"/>
        </w:rPr>
        <w:t xml:space="preserve">.   </w:t>
      </w:r>
    </w:p>
    <w:p w14:paraId="29EBDECA" w14:textId="5684FD1F" w:rsidR="003A1920" w:rsidRPr="008529D3" w:rsidRDefault="00C4505E" w:rsidP="008529D3">
      <w:pPr>
        <w:autoSpaceDE w:val="0"/>
        <w:autoSpaceDN w:val="0"/>
        <w:adjustRightInd w:val="0"/>
        <w:spacing w:after="0" w:line="240" w:lineRule="auto"/>
        <w:jc w:val="both"/>
        <w:rPr>
          <w:rFonts w:ascii="Times New Roman" w:hAnsi="Times New Roman" w:cs="Times New Roman"/>
          <w:sz w:val="21"/>
          <w:szCs w:val="21"/>
        </w:rPr>
      </w:pPr>
      <w:r w:rsidRPr="00C4505E">
        <w:rPr>
          <w:rFonts w:ascii="Times New Roman" w:hAnsi="Times New Roman" w:cs="Times New Roman"/>
          <w:sz w:val="21"/>
          <w:szCs w:val="21"/>
        </w:rPr>
        <w:t xml:space="preserve">          </w:t>
      </w:r>
      <w:r w:rsidRPr="00C4505E">
        <w:rPr>
          <w:rFonts w:ascii="Times New Roman" w:hAnsi="Times New Roman" w:cs="Times New Roman"/>
          <w:b/>
          <w:sz w:val="21"/>
          <w:szCs w:val="21"/>
        </w:rPr>
        <w:t>7.3.</w:t>
      </w:r>
      <w:r w:rsidR="00A933AD">
        <w:rPr>
          <w:rFonts w:ascii="Times New Roman" w:hAnsi="Times New Roman" w:cs="Times New Roman"/>
          <w:sz w:val="21"/>
          <w:szCs w:val="21"/>
        </w:rPr>
        <w:t xml:space="preserve"> Уступка </w:t>
      </w:r>
      <w:r w:rsidRPr="00C4505E">
        <w:rPr>
          <w:rFonts w:ascii="Times New Roman" w:hAnsi="Times New Roman" w:cs="Times New Roman"/>
          <w:sz w:val="21"/>
          <w:szCs w:val="21"/>
        </w:rPr>
        <w:t>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58CEA826" w14:textId="27185CE9" w:rsidR="004F6B6F" w:rsidRPr="00C4505E" w:rsidRDefault="008C6E26"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r>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ОТВЕТСТВЕННОСТЬ СТОРОН</w:t>
      </w:r>
    </w:p>
    <w:p w14:paraId="0B159F90" w14:textId="000B2190"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8.1.</w:t>
      </w:r>
      <w:r w:rsidRPr="00C4505E">
        <w:rPr>
          <w:rFonts w:ascii="Times New Roman" w:eastAsia="Times New Roman" w:hAnsi="Times New Roman" w:cs="Times New Roman"/>
          <w:iCs/>
          <w:sz w:val="21"/>
          <w:szCs w:val="21"/>
          <w:lang w:eastAsia="ar-SA"/>
        </w:rPr>
        <w:tab/>
        <w:t>В случае нарушения установленного в п. </w:t>
      </w:r>
      <w:r w:rsidR="003E6F6F">
        <w:rPr>
          <w:rFonts w:ascii="Times New Roman" w:eastAsia="Times New Roman" w:hAnsi="Times New Roman" w:cs="Times New Roman"/>
          <w:iCs/>
          <w:sz w:val="21"/>
          <w:szCs w:val="21"/>
          <w:lang w:eastAsia="ar-SA"/>
        </w:rPr>
        <w:t>3.3</w:t>
      </w:r>
      <w:r w:rsidR="00C4505E" w:rsidRPr="00C4505E">
        <w:rPr>
          <w:rFonts w:ascii="Times New Roman" w:eastAsia="Times New Roman" w:hAnsi="Times New Roman" w:cs="Times New Roman"/>
          <w:iCs/>
          <w:sz w:val="21"/>
          <w:szCs w:val="21"/>
          <w:lang w:eastAsia="ar-SA"/>
        </w:rPr>
        <w:t>.</w:t>
      </w:r>
      <w:r w:rsidR="00B556E9">
        <w:rPr>
          <w:rFonts w:ascii="Times New Roman" w:eastAsia="Times New Roman" w:hAnsi="Times New Roman" w:cs="Times New Roman"/>
          <w:iCs/>
          <w:sz w:val="21"/>
          <w:szCs w:val="21"/>
          <w:lang w:eastAsia="ar-SA"/>
        </w:rPr>
        <w:t xml:space="preserve">1. </w:t>
      </w:r>
      <w:r w:rsidRPr="00C4505E">
        <w:rPr>
          <w:rFonts w:ascii="Times New Roman" w:eastAsia="Times New Roman" w:hAnsi="Times New Roman" w:cs="Times New Roman"/>
          <w:iCs/>
          <w:sz w:val="21"/>
          <w:szCs w:val="21"/>
          <w:lang w:eastAsia="ar-SA"/>
        </w:rPr>
        <w:t>настоящего договора срока внесения денежных средств</w:t>
      </w:r>
      <w:r w:rsidR="0092209E"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sz w:val="21"/>
          <w:szCs w:val="21"/>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14:paraId="5796FE0D" w14:textId="2A7BA878" w:rsidR="004F6B6F" w:rsidRPr="00350C66"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8.2.</w:t>
      </w:r>
      <w:r w:rsidRPr="00C4505E">
        <w:rPr>
          <w:rFonts w:ascii="Times New Roman" w:eastAsia="Times New Roman" w:hAnsi="Times New Roman" w:cs="Times New Roman"/>
          <w:iCs/>
          <w:sz w:val="21"/>
          <w:szCs w:val="21"/>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350C66">
        <w:rPr>
          <w:rFonts w:ascii="Times New Roman" w:eastAsia="Times New Roman" w:hAnsi="Times New Roman" w:cs="Times New Roman"/>
          <w:iCs/>
          <w:sz w:val="21"/>
          <w:szCs w:val="21"/>
          <w:lang w:eastAsia="ar-SA"/>
        </w:rPr>
        <w:t>.</w:t>
      </w:r>
      <w:r w:rsidRPr="00350C66">
        <w:rPr>
          <w:rFonts w:ascii="Times New Roman" w:eastAsia="Times New Roman" w:hAnsi="Times New Roman" w:cs="Times New Roman"/>
          <w:b/>
          <w:iCs/>
          <w:sz w:val="21"/>
          <w:szCs w:val="21"/>
          <w:lang w:eastAsia="ar-SA"/>
        </w:rPr>
        <w:t xml:space="preserve"> </w:t>
      </w:r>
      <w:r w:rsidR="00350C66" w:rsidRPr="00350C66">
        <w:rPr>
          <w:rFonts w:ascii="Times New Roman" w:hAnsi="Times New Roman" w:cs="Times New Roman"/>
          <w:sz w:val="21"/>
          <w:szCs w:val="21"/>
        </w:rPr>
        <w:t>Если Участник долевого строительства является физическим лицом, неустойка уплачивается в двойном размере.</w:t>
      </w:r>
    </w:p>
    <w:p w14:paraId="569D0F0A" w14:textId="0CE689DB"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8.3.</w:t>
      </w:r>
      <w:r w:rsidRPr="00C4505E">
        <w:rPr>
          <w:rFonts w:ascii="Times New Roman" w:eastAsia="Times New Roman" w:hAnsi="Times New Roman" w:cs="Times New Roman"/>
          <w:iCs/>
          <w:color w:val="000000"/>
          <w:sz w:val="21"/>
          <w:szCs w:val="21"/>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14:paraId="6256D610" w14:textId="603EDF0F" w:rsidR="004F6B6F" w:rsidRPr="00C4505E"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8.4.</w:t>
      </w:r>
      <w:r w:rsidRPr="00C4505E">
        <w:rPr>
          <w:rFonts w:ascii="Times New Roman" w:eastAsia="Times New Roman" w:hAnsi="Times New Roman" w:cs="Times New Roman"/>
          <w:iCs/>
          <w:color w:val="000000"/>
          <w:sz w:val="21"/>
          <w:szCs w:val="21"/>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C4505E">
        <w:rPr>
          <w:rFonts w:ascii="Times New Roman" w:eastAsia="Times New Roman" w:hAnsi="Times New Roman" w:cs="Times New Roman"/>
          <w:iCs/>
          <w:sz w:val="21"/>
          <w:szCs w:val="21"/>
          <w:lang w:eastAsia="ar-SA"/>
        </w:rPr>
        <w:t xml:space="preserve"> подтверждающих</w:t>
      </w:r>
      <w:r w:rsidRPr="00C4505E">
        <w:rPr>
          <w:rFonts w:ascii="Times New Roman" w:eastAsia="Times New Roman" w:hAnsi="Times New Roman" w:cs="Times New Roman"/>
          <w:iCs/>
          <w:color w:val="000000"/>
          <w:sz w:val="21"/>
          <w:szCs w:val="21"/>
          <w:lang w:eastAsia="ar-SA"/>
        </w:rPr>
        <w:t xml:space="preserve"> документов.</w:t>
      </w:r>
    </w:p>
    <w:p w14:paraId="385EFF13" w14:textId="77777777" w:rsidR="004F6B6F" w:rsidRPr="00C4505E" w:rsidRDefault="004F6B6F" w:rsidP="004F6B6F">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color w:val="000000"/>
          <w:sz w:val="21"/>
          <w:szCs w:val="21"/>
          <w:lang w:eastAsia="ar-SA"/>
        </w:rPr>
        <w:t>8.5.</w:t>
      </w:r>
      <w:r w:rsidRPr="00C4505E">
        <w:rPr>
          <w:rFonts w:ascii="Times New Roman" w:eastAsia="Times New Roman" w:hAnsi="Times New Roman" w:cs="Times New Roman"/>
          <w:iCs/>
          <w:color w:val="000000"/>
          <w:sz w:val="21"/>
          <w:szCs w:val="21"/>
          <w:lang w:eastAsia="ar-SA"/>
        </w:rPr>
        <w:tab/>
      </w:r>
      <w:r w:rsidRPr="00C4505E">
        <w:rPr>
          <w:rFonts w:ascii="Times New Roman" w:eastAsia="Times New Roman" w:hAnsi="Times New Roman" w:cs="Times New Roman"/>
          <w:iCs/>
          <w:color w:val="000000"/>
          <w:sz w:val="21"/>
          <w:szCs w:val="21"/>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C4505E">
        <w:rPr>
          <w:rFonts w:ascii="Times New Roman" w:eastAsia="Times New Roman" w:hAnsi="Times New Roman" w:cs="Times New Roman"/>
          <w:iCs/>
          <w:color w:val="000000"/>
          <w:sz w:val="21"/>
          <w:szCs w:val="21"/>
          <w:bdr w:val="none" w:sz="0" w:space="0" w:color="auto" w:frame="1"/>
          <w:lang w:eastAsia="ru-RU"/>
        </w:rPr>
        <w:t>«</w:t>
      </w:r>
      <w:r w:rsidRPr="00C4505E">
        <w:rPr>
          <w:rFonts w:ascii="Times New Roman" w:eastAsia="Times New Roman" w:hAnsi="Times New Roman" w:cs="Times New Roman"/>
          <w:iCs/>
          <w:color w:val="000000"/>
          <w:sz w:val="21"/>
          <w:szCs w:val="21"/>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C4505E">
        <w:rPr>
          <w:rFonts w:ascii="Times New Roman" w:eastAsia="Times New Roman" w:hAnsi="Times New Roman" w:cs="Times New Roman"/>
          <w:sz w:val="21"/>
          <w:szCs w:val="21"/>
          <w:lang w:eastAsia="ru-RU"/>
        </w:rPr>
        <w:t>Федеральный закон от 30.12.2004 N 214-ФЗ).</w:t>
      </w:r>
    </w:p>
    <w:p w14:paraId="2F6C5EE2"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w:t>
      </w:r>
      <w:r w:rsidRPr="00C4505E">
        <w:rPr>
          <w:rFonts w:ascii="Times New Roman" w:eastAsia="Times New Roman" w:hAnsi="Times New Roman" w:cs="Times New Roman"/>
          <w:iCs/>
          <w:color w:val="000000"/>
          <w:sz w:val="21"/>
          <w:szCs w:val="21"/>
          <w:lang w:eastAsia="ar-SA"/>
        </w:rPr>
        <w:tab/>
        <w:t>Настоящий договор может быть расторгнут Участник</w:t>
      </w:r>
      <w:r w:rsidR="00E7047C" w:rsidRPr="00C4505E">
        <w:rPr>
          <w:rFonts w:ascii="Times New Roman" w:eastAsia="Times New Roman" w:hAnsi="Times New Roman" w:cs="Times New Roman"/>
          <w:iCs/>
          <w:color w:val="000000"/>
          <w:sz w:val="21"/>
          <w:szCs w:val="21"/>
          <w:lang w:eastAsia="ar-SA"/>
        </w:rPr>
        <w:t>ом</w:t>
      </w:r>
      <w:r w:rsidRPr="00C4505E">
        <w:rPr>
          <w:rFonts w:ascii="Times New Roman" w:eastAsia="Times New Roman" w:hAnsi="Times New Roman" w:cs="Times New Roman"/>
          <w:iCs/>
          <w:color w:val="000000"/>
          <w:sz w:val="21"/>
          <w:szCs w:val="21"/>
          <w:lang w:eastAsia="ar-SA"/>
        </w:rPr>
        <w:t xml:space="preserve"> долевого строительства:</w:t>
      </w:r>
    </w:p>
    <w:p w14:paraId="6B80DBEA"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8.6.1.</w:t>
      </w:r>
      <w:r w:rsidRPr="00C4505E">
        <w:rPr>
          <w:rFonts w:ascii="Times New Roman" w:eastAsia="Times New Roman" w:hAnsi="Times New Roman" w:cs="Times New Roman"/>
          <w:iCs/>
          <w:color w:val="000000"/>
          <w:sz w:val="21"/>
          <w:szCs w:val="21"/>
          <w:lang w:eastAsia="ar-SA"/>
        </w:rPr>
        <w:tab/>
        <w:t xml:space="preserve">В одностороннем порядке </w:t>
      </w:r>
      <w:r w:rsidR="00E7047C" w:rsidRPr="00C4505E">
        <w:rPr>
          <w:rFonts w:ascii="Times New Roman" w:eastAsia="Times New Roman" w:hAnsi="Times New Roman" w:cs="Times New Roman"/>
          <w:iCs/>
          <w:color w:val="000000"/>
          <w:sz w:val="21"/>
          <w:szCs w:val="21"/>
          <w:lang w:eastAsia="ar-SA"/>
        </w:rPr>
        <w:t xml:space="preserve">(отказ от Договора) </w:t>
      </w:r>
      <w:r w:rsidRPr="00C4505E">
        <w:rPr>
          <w:rFonts w:ascii="Times New Roman" w:eastAsia="Times New Roman" w:hAnsi="Times New Roman" w:cs="Times New Roman"/>
          <w:iCs/>
          <w:color w:val="000000"/>
          <w:sz w:val="21"/>
          <w:szCs w:val="21"/>
          <w:lang w:eastAsia="ar-SA"/>
        </w:rPr>
        <w:t>в случае:</w:t>
      </w:r>
    </w:p>
    <w:p w14:paraId="49819BB7" w14:textId="46134730"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sz w:val="21"/>
          <w:szCs w:val="21"/>
          <w:lang w:eastAsia="ar-SA"/>
        </w:rPr>
        <w:t xml:space="preserve">неисполнения Застройщиком обязательства по передаче </w:t>
      </w:r>
      <w:r w:rsidRPr="00C4505E">
        <w:rPr>
          <w:rFonts w:ascii="Times New Roman" w:eastAsia="Times New Roman" w:hAnsi="Times New Roman" w:cs="Times New Roman"/>
          <w:iCs/>
          <w:color w:val="000000"/>
          <w:sz w:val="21"/>
          <w:szCs w:val="21"/>
          <w:lang w:eastAsia="ar-SA"/>
        </w:rPr>
        <w:t>Объекта</w:t>
      </w:r>
      <w:r w:rsidRPr="00C4505E">
        <w:rPr>
          <w:rFonts w:ascii="Times New Roman" w:eastAsia="Times New Roman" w:hAnsi="Times New Roman" w:cs="Times New Roman"/>
          <w:sz w:val="21"/>
          <w:szCs w:val="21"/>
          <w:lang w:eastAsia="ar-SA"/>
        </w:rPr>
        <w:t xml:space="preserve"> в срок, превышающий установленный договором срок передачи на два месяца;</w:t>
      </w:r>
    </w:p>
    <w:p w14:paraId="0C3F9121" w14:textId="77777777" w:rsidR="004F6B6F" w:rsidRPr="00C4505E"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неисполнения Застройщиком обязанностей, предусмотренных ч. 2 ст.7 ФЗ №214-ФЗ;</w:t>
      </w:r>
      <w:r w:rsidRPr="00C4505E">
        <w:rPr>
          <w:rFonts w:ascii="Times New Roman" w:eastAsia="Times New Roman" w:hAnsi="Times New Roman" w:cs="Times New Roman"/>
          <w:b/>
          <w:sz w:val="21"/>
          <w:szCs w:val="21"/>
          <w:lang w:eastAsia="ar-SA"/>
        </w:rPr>
        <w:t xml:space="preserve"> </w:t>
      </w:r>
    </w:p>
    <w:p w14:paraId="7DAF43B3" w14:textId="77777777" w:rsidR="004F6B6F" w:rsidRPr="00C4505E"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существенного нарушения требований к качеству;</w:t>
      </w:r>
    </w:p>
    <w:p w14:paraId="47C52A61" w14:textId="77777777" w:rsidR="004F6B6F" w:rsidRPr="00C4505E" w:rsidRDefault="004F6B6F" w:rsidP="004F6B6F">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в иных установленных действующим законодательством случаях.</w:t>
      </w:r>
    </w:p>
    <w:p w14:paraId="71F7AAEB"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8.6.2.</w:t>
      </w:r>
      <w:r w:rsidRPr="00C4505E">
        <w:rPr>
          <w:rFonts w:ascii="Times New Roman" w:eastAsia="Times New Roman" w:hAnsi="Times New Roman" w:cs="Times New Roman"/>
          <w:b/>
          <w:iCs/>
          <w:color w:val="000000"/>
          <w:sz w:val="21"/>
          <w:szCs w:val="21"/>
          <w:lang w:eastAsia="ar-SA"/>
        </w:rPr>
        <w:tab/>
      </w:r>
      <w:r w:rsidRPr="00C4505E">
        <w:rPr>
          <w:rFonts w:ascii="Times New Roman" w:eastAsia="Times New Roman" w:hAnsi="Times New Roman" w:cs="Times New Roman"/>
          <w:iCs/>
          <w:color w:val="000000"/>
          <w:sz w:val="21"/>
          <w:szCs w:val="21"/>
          <w:lang w:eastAsia="ar-SA"/>
        </w:rPr>
        <w:t>В судебном порядке в случае:</w:t>
      </w:r>
    </w:p>
    <w:p w14:paraId="4564F7DA" w14:textId="04F32314"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 xml:space="preserve">прекращения или приостановления строительства (создания) </w:t>
      </w:r>
      <w:r w:rsidR="00BE1287"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 xml:space="preserve">, при наличии обстоятельств, очевидно свидетельствующих о том, что в предусмотренный договором срок </w:t>
      </w:r>
      <w:r w:rsidR="001E3E65">
        <w:rPr>
          <w:rFonts w:ascii="Times New Roman" w:eastAsia="Times New Roman" w:hAnsi="Times New Roman" w:cs="Times New Roman"/>
          <w:iCs/>
          <w:sz w:val="21"/>
          <w:szCs w:val="21"/>
          <w:lang w:eastAsia="ar-SA"/>
        </w:rPr>
        <w:t>Объект</w:t>
      </w:r>
      <w:r w:rsidR="0015545A" w:rsidRPr="00C4505E">
        <w:rPr>
          <w:rFonts w:ascii="Times New Roman" w:eastAsia="Times New Roman" w:hAnsi="Times New Roman" w:cs="Times New Roman"/>
          <w:iCs/>
          <w:color w:val="000000"/>
          <w:sz w:val="21"/>
          <w:szCs w:val="21"/>
          <w:lang w:eastAsia="ar-SA"/>
        </w:rPr>
        <w:t xml:space="preserve"> не буд</w:t>
      </w:r>
      <w:r w:rsidR="001E3E65">
        <w:rPr>
          <w:rFonts w:ascii="Times New Roman" w:eastAsia="Times New Roman" w:hAnsi="Times New Roman" w:cs="Times New Roman"/>
          <w:iCs/>
          <w:color w:val="000000"/>
          <w:sz w:val="21"/>
          <w:szCs w:val="21"/>
          <w:lang w:eastAsia="ar-SA"/>
        </w:rPr>
        <w:t>ет</w:t>
      </w:r>
      <w:r w:rsidR="00492F35">
        <w:rPr>
          <w:rFonts w:ascii="Times New Roman" w:eastAsia="Times New Roman" w:hAnsi="Times New Roman" w:cs="Times New Roman"/>
          <w:iCs/>
          <w:color w:val="000000"/>
          <w:sz w:val="21"/>
          <w:szCs w:val="21"/>
          <w:lang w:eastAsia="ar-SA"/>
        </w:rPr>
        <w:t xml:space="preserve"> передан</w:t>
      </w:r>
      <w:r w:rsidRPr="00C4505E">
        <w:rPr>
          <w:rFonts w:ascii="Times New Roman" w:eastAsia="Times New Roman" w:hAnsi="Times New Roman" w:cs="Times New Roman"/>
          <w:iCs/>
          <w:color w:val="000000"/>
          <w:sz w:val="21"/>
          <w:szCs w:val="21"/>
          <w:lang w:eastAsia="ar-SA"/>
        </w:rPr>
        <w:t xml:space="preserve"> Участнику;</w:t>
      </w:r>
    </w:p>
    <w:p w14:paraId="4D85310C" w14:textId="426835D2"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001E3E65">
        <w:rPr>
          <w:rFonts w:ascii="Times New Roman" w:eastAsia="Times New Roman" w:hAnsi="Times New Roman" w:cs="Times New Roman"/>
          <w:iCs/>
          <w:sz w:val="21"/>
          <w:szCs w:val="21"/>
          <w:lang w:eastAsia="ar-SA"/>
        </w:rPr>
        <w:t>Объекта</w:t>
      </w:r>
      <w:r w:rsidR="002A317C">
        <w:rPr>
          <w:rFonts w:ascii="Times New Roman" w:eastAsia="Times New Roman" w:hAnsi="Times New Roman" w:cs="Times New Roman"/>
          <w:iCs/>
          <w:sz w:val="21"/>
          <w:szCs w:val="21"/>
          <w:lang w:eastAsia="ar-SA"/>
        </w:rPr>
        <w:t>.</w:t>
      </w:r>
      <w:bookmarkStart w:id="0" w:name="_GoBack"/>
      <w:bookmarkEnd w:id="0"/>
    </w:p>
    <w:p w14:paraId="09B784CF" w14:textId="77777777"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 иных установленных действующим законодательством случаях.</w:t>
      </w:r>
    </w:p>
    <w:p w14:paraId="44425A1A" w14:textId="56757745" w:rsidR="00C4505E" w:rsidRPr="00C4505E" w:rsidRDefault="00C4505E" w:rsidP="00796FE6">
      <w:pPr>
        <w:tabs>
          <w:tab w:val="left" w:pos="993"/>
        </w:tabs>
        <w:autoSpaceDE w:val="0"/>
        <w:autoSpaceDN w:val="0"/>
        <w:adjustRightInd w:val="0"/>
        <w:spacing w:after="0" w:line="240" w:lineRule="auto"/>
        <w:jc w:val="both"/>
        <w:rPr>
          <w:rFonts w:ascii="Times New Roman" w:hAnsi="Times New Roman" w:cs="Times New Roman"/>
          <w:sz w:val="21"/>
          <w:szCs w:val="21"/>
        </w:rPr>
      </w:pPr>
      <w:r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8.7.</w:t>
      </w:r>
      <w:r w:rsidRPr="00C4505E">
        <w:rPr>
          <w:rFonts w:ascii="Times New Roman" w:eastAsia="Times New Roman" w:hAnsi="Times New Roman" w:cs="Times New Roman"/>
          <w:iCs/>
          <w:color w:val="000000"/>
          <w:sz w:val="21"/>
          <w:szCs w:val="21"/>
          <w:lang w:eastAsia="ar-SA"/>
        </w:rPr>
        <w:t xml:space="preserve"> В </w:t>
      </w:r>
      <w:r w:rsidR="004F6B6F" w:rsidRPr="00C4505E">
        <w:rPr>
          <w:rFonts w:ascii="Times New Roman" w:eastAsia="Times New Roman" w:hAnsi="Times New Roman" w:cs="Times New Roman"/>
          <w:iCs/>
          <w:color w:val="000000"/>
          <w:sz w:val="21"/>
          <w:szCs w:val="21"/>
          <w:lang w:eastAsia="ar-SA"/>
        </w:rPr>
        <w:t xml:space="preserve"> случаях</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hAnsi="Times New Roman" w:cs="Times New Roman"/>
          <w:sz w:val="21"/>
          <w:szCs w:val="21"/>
        </w:rPr>
        <w:t xml:space="preserve"> расторжения настоящего Договора по основаниям, указанным в подпунктах 8.6.1. и 8.6.2. настоящего Договора, договор счета эскроу прекращается. Денежные средства со счета эскроу на основании полученных Банком (эскроу-агентом) сведений о погашении записи о государственной регистрации настоящего Договора, содержащихся в Едином государственном реестре недвижимости, подлежат возврату в соответствии с ч.8 ст. 15.5 Федерального закона № 214- 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F8940D" w14:textId="1063AEEF" w:rsidR="004F6B6F" w:rsidRPr="00C4505E" w:rsidRDefault="00E577B7"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eastAsia="Times New Roman" w:hAnsi="Times New Roman" w:cs="Times New Roman"/>
          <w:b/>
          <w:iCs/>
          <w:color w:val="000000"/>
          <w:sz w:val="21"/>
          <w:szCs w:val="21"/>
          <w:lang w:eastAsia="ar-SA"/>
        </w:rPr>
        <w:t>8.8</w:t>
      </w:r>
      <w:r w:rsidR="004F6B6F" w:rsidRPr="00C4505E">
        <w:rPr>
          <w:rFonts w:ascii="Times New Roman" w:eastAsia="Times New Roman" w:hAnsi="Times New Roman" w:cs="Times New Roman"/>
          <w:b/>
          <w:iCs/>
          <w:color w:val="000000"/>
          <w:sz w:val="21"/>
          <w:szCs w:val="21"/>
          <w:lang w:eastAsia="ar-SA"/>
        </w:rPr>
        <w:t>.</w:t>
      </w:r>
      <w:r w:rsidR="004F6B6F" w:rsidRPr="00C4505E">
        <w:rPr>
          <w:rFonts w:ascii="Times New Roman" w:eastAsia="Times New Roman" w:hAnsi="Times New Roman" w:cs="Times New Roman"/>
          <w:iCs/>
          <w:color w:val="000000"/>
          <w:sz w:val="21"/>
          <w:szCs w:val="21"/>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14:paraId="4A547A3C" w14:textId="6CB11DD3" w:rsidR="004F6B6F" w:rsidRPr="00C4505E"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9.</w:t>
      </w:r>
      <w:r w:rsidR="008C6E26">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ГАРАНТИИ КАЧЕСТВА.  ГАРАНТИИ ЗАСТРОЙЩИКА</w:t>
      </w:r>
    </w:p>
    <w:p w14:paraId="25E21C86" w14:textId="2DF617F1" w:rsidR="004F6B6F" w:rsidRPr="00C4505E"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sz w:val="21"/>
          <w:szCs w:val="21"/>
          <w:lang w:eastAsia="ar-SA"/>
        </w:rPr>
        <w:t>9.1.</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6E6D1A84"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9.2.</w:t>
      </w:r>
      <w:r w:rsidRPr="00C4505E">
        <w:rPr>
          <w:rFonts w:ascii="Times New Roman" w:eastAsia="Times New Roman" w:hAnsi="Times New Roman" w:cs="Times New Roman"/>
          <w:iCs/>
          <w:color w:val="000000"/>
          <w:sz w:val="21"/>
          <w:szCs w:val="21"/>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w:t>
      </w:r>
    </w:p>
    <w:p w14:paraId="6A9F31FC" w14:textId="6C603AD8" w:rsidR="004F6B6F" w:rsidRPr="00C4505E"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Гарантийный срок на технологическое и инженерное оборудование, входящее в состав передаваемого Участнику Объ</w:t>
      </w:r>
      <w:r w:rsidR="003E6F6F">
        <w:rPr>
          <w:rFonts w:ascii="Times New Roman" w:eastAsia="Times New Roman" w:hAnsi="Times New Roman" w:cs="Times New Roman"/>
          <w:iCs/>
          <w:color w:val="000000"/>
          <w:sz w:val="21"/>
          <w:szCs w:val="21"/>
          <w:lang w:eastAsia="ar-SA"/>
        </w:rPr>
        <w:t>екта – 3 (Три) года. Г</w:t>
      </w:r>
      <w:r w:rsidRPr="00C4505E">
        <w:rPr>
          <w:rFonts w:ascii="Times New Roman" w:eastAsia="Times New Roman" w:hAnsi="Times New Roman" w:cs="Times New Roman"/>
          <w:iCs/>
          <w:color w:val="000000"/>
          <w:sz w:val="21"/>
          <w:szCs w:val="21"/>
          <w:lang w:eastAsia="ar-SA"/>
        </w:rPr>
        <w:t>арантийный срок исчисляется со дня подписания передаточного акта.</w:t>
      </w:r>
    </w:p>
    <w:p w14:paraId="784D9072" w14:textId="2241FB9E"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9.3.</w:t>
      </w:r>
      <w:r w:rsidRPr="00C4505E">
        <w:rPr>
          <w:rFonts w:ascii="Times New Roman" w:eastAsia="Times New Roman" w:hAnsi="Times New Roman" w:cs="Times New Roman"/>
          <w:iCs/>
          <w:sz w:val="21"/>
          <w:szCs w:val="21"/>
          <w:lang w:eastAsia="ar-SA"/>
        </w:rPr>
        <w:t xml:space="preserve"> В случае, если Объект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14:paraId="52AB67F0" w14:textId="3F29D164" w:rsidR="004F6B6F" w:rsidRPr="00C4505E"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pacing w:val="-9"/>
          <w:sz w:val="21"/>
          <w:szCs w:val="21"/>
          <w:lang w:eastAsia="ar-SA"/>
        </w:rPr>
        <w:t>9.4.</w:t>
      </w:r>
      <w:r w:rsidRPr="00C4505E">
        <w:rPr>
          <w:rFonts w:ascii="Times New Roman" w:eastAsia="Times New Roman" w:hAnsi="Times New Roman" w:cs="Times New Roman"/>
          <w:iCs/>
          <w:spacing w:val="-9"/>
          <w:sz w:val="21"/>
          <w:szCs w:val="21"/>
          <w:lang w:eastAsia="ar-SA"/>
        </w:rPr>
        <w:t xml:space="preserve"> </w:t>
      </w:r>
      <w:r w:rsidRPr="00C4505E">
        <w:rPr>
          <w:rFonts w:ascii="Times New Roman" w:eastAsia="Times New Roman" w:hAnsi="Times New Roman" w:cs="Times New Roman"/>
          <w:iCs/>
          <w:sz w:val="21"/>
          <w:szCs w:val="21"/>
          <w:lang w:eastAsia="ar-SA"/>
        </w:rPr>
        <w:t>Застройщик не несет ответственности за недостатки (дефекты) Объекта, обнаруженные в пределах гарантийного срока, если они произошли вследствие нормального износа Объекта</w:t>
      </w:r>
      <w:r w:rsidR="00AB44AE"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14BF4C37"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14:paraId="09DB8E49"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9.5.</w:t>
      </w:r>
      <w:r w:rsidRPr="00C4505E">
        <w:rPr>
          <w:rFonts w:ascii="Times New Roman" w:eastAsia="Times New Roman" w:hAnsi="Times New Roman" w:cs="Times New Roman"/>
          <w:iCs/>
          <w:sz w:val="21"/>
          <w:szCs w:val="21"/>
          <w:lang w:eastAsia="ar-SA"/>
        </w:rPr>
        <w:t xml:space="preserve"> При заключении настоящего договора Застройщик предоставляет Участникам долевого строительства следующие гарантии:</w:t>
      </w:r>
    </w:p>
    <w:p w14:paraId="46EE31C1"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качества строительства </w:t>
      </w:r>
      <w:r w:rsidR="00BE1287"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w:t>
      </w:r>
    </w:p>
    <w:p w14:paraId="45B0D91E" w14:textId="01DB283F" w:rsidR="004F6B6F" w:rsidRPr="00C4505E" w:rsidRDefault="004F6B6F" w:rsidP="00D20F94">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 xml:space="preserve">. </w:t>
      </w:r>
    </w:p>
    <w:p w14:paraId="66A638E0" w14:textId="11E0E7A2" w:rsidR="008529D3" w:rsidRPr="00C4505E" w:rsidRDefault="004F6B6F" w:rsidP="008529D3">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color w:val="000000"/>
          <w:sz w:val="21"/>
          <w:szCs w:val="21"/>
          <w:lang w:eastAsia="ru-RU"/>
        </w:rPr>
        <w:t> 9.6.</w:t>
      </w:r>
      <w:r w:rsidR="00595680" w:rsidRPr="00C4505E">
        <w:rPr>
          <w:rFonts w:ascii="Times New Roman" w:eastAsia="Times New Roman" w:hAnsi="Times New Roman" w:cs="Times New Roman"/>
          <w:b/>
          <w:iCs/>
          <w:color w:val="000000"/>
          <w:sz w:val="21"/>
          <w:szCs w:val="21"/>
          <w:lang w:eastAsia="ru-RU"/>
        </w:rPr>
        <w:t xml:space="preserve"> </w:t>
      </w:r>
      <w:r w:rsidRPr="00C4505E">
        <w:rPr>
          <w:rFonts w:ascii="Times New Roman" w:eastAsia="Times New Roman" w:hAnsi="Times New Roman" w:cs="Times New Roman"/>
          <w:iCs/>
          <w:color w:val="000000"/>
          <w:sz w:val="21"/>
          <w:szCs w:val="21"/>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14:paraId="306AB64B" w14:textId="77777777" w:rsidR="004F6B6F" w:rsidRPr="00C4505E"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10. ЗАКЛЮЧИТЕЛЬНЫЕ ПОЛОЖЕНИЯ</w:t>
      </w:r>
    </w:p>
    <w:p w14:paraId="08E02A60" w14:textId="4FA8FE8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10.1.</w:t>
      </w:r>
      <w:r w:rsidRPr="00C4505E">
        <w:rPr>
          <w:rFonts w:ascii="Times New Roman" w:eastAsia="Times New Roman" w:hAnsi="Times New Roman" w:cs="Times New Roman"/>
          <w:iCs/>
          <w:color w:val="000000"/>
          <w:sz w:val="21"/>
          <w:szCs w:val="21"/>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14:paraId="1AC65129"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2</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14:paraId="452452C8"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3</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Недействительность какого–либо условия настоящего договора не влечет за собой недействительность прочих его условий.</w:t>
      </w:r>
    </w:p>
    <w:p w14:paraId="1D88A809"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4</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14:paraId="1EA331E5" w14:textId="3C2FC3CE"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5</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Настоящий договор с Приложени</w:t>
      </w:r>
      <w:r w:rsidR="00EB50E7" w:rsidRPr="00C4505E">
        <w:rPr>
          <w:rFonts w:ascii="Times New Roman" w:eastAsia="Times New Roman" w:hAnsi="Times New Roman" w:cs="Times New Roman"/>
          <w:iCs/>
          <w:color w:val="000000"/>
          <w:sz w:val="21"/>
          <w:szCs w:val="21"/>
          <w:lang w:eastAsia="ar-SA"/>
        </w:rPr>
        <w:t>ями</w:t>
      </w:r>
      <w:r w:rsidRPr="00C4505E">
        <w:rPr>
          <w:rFonts w:ascii="Times New Roman" w:eastAsia="Times New Roman" w:hAnsi="Times New Roman" w:cs="Times New Roman"/>
          <w:iCs/>
          <w:color w:val="000000"/>
          <w:sz w:val="21"/>
          <w:szCs w:val="21"/>
          <w:lang w:eastAsia="ar-SA"/>
        </w:rPr>
        <w:t xml:space="preserve">, составлен в </w:t>
      </w:r>
      <w:r w:rsidR="006C06FC" w:rsidRPr="00C4505E">
        <w:rPr>
          <w:rFonts w:ascii="Times New Roman" w:eastAsia="Times New Roman" w:hAnsi="Times New Roman" w:cs="Times New Roman"/>
          <w:iCs/>
          <w:color w:val="000000"/>
          <w:sz w:val="21"/>
          <w:szCs w:val="21"/>
          <w:lang w:eastAsia="ar-SA"/>
        </w:rPr>
        <w:t>3</w:t>
      </w:r>
      <w:r w:rsidRPr="00C4505E">
        <w:rPr>
          <w:rFonts w:ascii="Times New Roman" w:eastAsia="Times New Roman" w:hAnsi="Times New Roman" w:cs="Times New Roman"/>
          <w:iCs/>
          <w:color w:val="000000"/>
          <w:sz w:val="21"/>
          <w:szCs w:val="21"/>
          <w:lang w:eastAsia="ar-SA"/>
        </w:rPr>
        <w:t xml:space="preserve"> (</w:t>
      </w:r>
      <w:r w:rsidR="006C06FC" w:rsidRPr="00C4505E">
        <w:rPr>
          <w:rFonts w:ascii="Times New Roman" w:eastAsia="Times New Roman" w:hAnsi="Times New Roman" w:cs="Times New Roman"/>
          <w:iCs/>
          <w:color w:val="000000"/>
          <w:sz w:val="21"/>
          <w:szCs w:val="21"/>
          <w:lang w:eastAsia="ar-SA"/>
        </w:rPr>
        <w:t>трех</w:t>
      </w:r>
      <w:r w:rsidRPr="00C4505E">
        <w:rPr>
          <w:rFonts w:ascii="Times New Roman" w:eastAsia="Times New Roman" w:hAnsi="Times New Roman" w:cs="Times New Roman"/>
          <w:iCs/>
          <w:color w:val="000000"/>
          <w:sz w:val="21"/>
          <w:szCs w:val="21"/>
          <w:lang w:eastAsia="ar-SA"/>
        </w:rPr>
        <w:t>) подлинных экземплярах, по одному для каждой Стороны, один экземпляр для органа регистрации прав - Управления Федеральной службы государственной регистрации, кадастра и картографии по Новосибирской области.</w:t>
      </w:r>
    </w:p>
    <w:p w14:paraId="10B0C14F" w14:textId="59627798" w:rsidR="004F6B6F" w:rsidRPr="00C4505E" w:rsidRDefault="004F6B6F" w:rsidP="006C06F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10.</w:t>
      </w:r>
      <w:r w:rsidR="002A7C1C" w:rsidRPr="00C4505E">
        <w:rPr>
          <w:rFonts w:ascii="Times New Roman" w:eastAsia="Times New Roman" w:hAnsi="Times New Roman" w:cs="Times New Roman"/>
          <w:b/>
          <w:bCs/>
          <w:iCs/>
          <w:color w:val="000000"/>
          <w:sz w:val="21"/>
          <w:szCs w:val="21"/>
          <w:lang w:eastAsia="ar-SA"/>
        </w:rPr>
        <w:t>6</w:t>
      </w:r>
      <w:r w:rsidRPr="00C4505E">
        <w:rPr>
          <w:rFonts w:ascii="Times New Roman" w:eastAsia="Times New Roman" w:hAnsi="Times New Roman" w:cs="Times New Roman"/>
          <w:b/>
          <w:bCs/>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3979B375" w14:textId="42BE5FBD" w:rsidR="00C4505E" w:rsidRPr="00C4505E" w:rsidRDefault="00C4505E" w:rsidP="003E6F6F">
      <w:pPr>
        <w:autoSpaceDE w:val="0"/>
        <w:autoSpaceDN w:val="0"/>
        <w:adjustRightInd w:val="0"/>
        <w:spacing w:after="0" w:line="240" w:lineRule="auto"/>
        <w:ind w:firstLine="567"/>
        <w:jc w:val="both"/>
        <w:rPr>
          <w:rFonts w:ascii="Times New Roman" w:hAnsi="Times New Roman" w:cs="Times New Roman"/>
          <w:sz w:val="21"/>
          <w:szCs w:val="21"/>
        </w:rPr>
      </w:pPr>
      <w:r w:rsidRPr="00C4505E">
        <w:rPr>
          <w:rFonts w:ascii="Times New Roman" w:eastAsia="Times New Roman" w:hAnsi="Times New Roman" w:cs="Times New Roman"/>
          <w:b/>
          <w:iCs/>
          <w:color w:val="000000"/>
          <w:sz w:val="21"/>
          <w:szCs w:val="21"/>
          <w:lang w:eastAsia="ar-SA"/>
        </w:rPr>
        <w:t>10.7.</w:t>
      </w:r>
      <w:r w:rsidRPr="00C4505E">
        <w:rPr>
          <w:rFonts w:ascii="Times New Roman" w:hAnsi="Times New Roman" w:cs="Times New Roman"/>
          <w:sz w:val="21"/>
          <w:szCs w:val="21"/>
        </w:rPr>
        <w:t xml:space="preserve"> Подписание настоящего Договора означает согласие Участника на обработку его персональных данных Застройщиком, включая передачу, распространение и (или) предоставление доступа к персональным данным указанным лицам, а также иным лицам, если это необходимо для исполнения настоящего Договора и (или) осуществления ими финансово-хозяйственной деятельности. В целях настоящего пункта под персональными данными понимается любая информация об Участнике, указанная в настоящем Договоре, а также любая информация, ставшая известной Застройщику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Участником). Застройщик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РФ в целях заключения и обеспечения надлежащего исполнения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w:t>
      </w:r>
    </w:p>
    <w:p w14:paraId="67F4BA5B" w14:textId="61D216EB" w:rsidR="004F6B6F" w:rsidRPr="00C4505E"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11.</w:t>
      </w:r>
      <w:r w:rsidR="008C6E26">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СРОК ДЕЙСТВИЯ ДОГОВОРА</w:t>
      </w:r>
    </w:p>
    <w:p w14:paraId="329E19EA"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11.1.</w:t>
      </w:r>
      <w:r w:rsidRPr="00C4505E">
        <w:rPr>
          <w:rFonts w:ascii="Times New Roman" w:eastAsia="Times New Roman" w:hAnsi="Times New Roman" w:cs="Times New Roman"/>
          <w:iCs/>
          <w:color w:val="000000"/>
          <w:sz w:val="21"/>
          <w:szCs w:val="21"/>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14:paraId="7654EC36" w14:textId="77777777" w:rsidR="004F6B6F" w:rsidRPr="00C4505E"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ab/>
        <w:t xml:space="preserve">11.2. </w:t>
      </w:r>
      <w:r w:rsidRPr="00C4505E">
        <w:rPr>
          <w:rFonts w:ascii="Times New Roman" w:eastAsia="Times New Roman" w:hAnsi="Times New Roman" w:cs="Times New Roman"/>
          <w:iCs/>
          <w:color w:val="000000"/>
          <w:sz w:val="21"/>
          <w:szCs w:val="21"/>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14:paraId="32F6DB63"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Приложение:</w:t>
      </w:r>
    </w:p>
    <w:p w14:paraId="3228711F" w14:textId="4DFFF91A" w:rsidR="00C4505E" w:rsidRPr="003E6F6F" w:rsidRDefault="004F6B6F" w:rsidP="003E6F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Поэтажный план.</w:t>
      </w:r>
    </w:p>
    <w:p w14:paraId="2A80ABF9" w14:textId="1C6BA576" w:rsidR="004F6B6F" w:rsidRPr="003E6F6F" w:rsidRDefault="00404E6B" w:rsidP="003E6F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12</w:t>
      </w:r>
      <w:r w:rsidR="004F6B6F" w:rsidRPr="00C4505E">
        <w:rPr>
          <w:rFonts w:ascii="Times New Roman" w:eastAsia="Times New Roman" w:hAnsi="Times New Roman" w:cs="Times New Roman"/>
          <w:b/>
          <w:iCs/>
          <w:sz w:val="21"/>
          <w:szCs w:val="21"/>
          <w:lang w:eastAsia="ar-SA"/>
        </w:rPr>
        <w:t>. РЕКВИЗИТЫ И ПОДПИСИ СТОРОН:</w:t>
      </w:r>
    </w:p>
    <w:tbl>
      <w:tblPr>
        <w:tblW w:w="10456" w:type="dxa"/>
        <w:tblLayout w:type="fixed"/>
        <w:tblLook w:val="0000" w:firstRow="0" w:lastRow="0" w:firstColumn="0" w:lastColumn="0" w:noHBand="0" w:noVBand="0"/>
      </w:tblPr>
      <w:tblGrid>
        <w:gridCol w:w="5495"/>
        <w:gridCol w:w="4961"/>
      </w:tblGrid>
      <w:tr w:rsidR="004F6B6F" w:rsidRPr="00C4505E" w14:paraId="0603FA0E" w14:textId="77777777" w:rsidTr="00BC1F7A">
        <w:tc>
          <w:tcPr>
            <w:tcW w:w="5495" w:type="dxa"/>
            <w:shd w:val="clear" w:color="auto" w:fill="auto"/>
          </w:tcPr>
          <w:p w14:paraId="2552275B" w14:textId="77777777" w:rsidR="00206013" w:rsidRPr="00C4505E"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 xml:space="preserve">ЗАСТРОЙЩИК: </w:t>
            </w:r>
          </w:p>
          <w:p w14:paraId="033DA8B9" w14:textId="667A9041" w:rsidR="000C62E0" w:rsidRPr="00C4505E" w:rsidRDefault="000C62E0"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C4505E">
              <w:rPr>
                <w:rFonts w:ascii="Times New Roman" w:eastAsia="Times New Roman" w:hAnsi="Times New Roman" w:cs="Times New Roman"/>
                <w:b/>
                <w:iCs/>
                <w:sz w:val="21"/>
                <w:szCs w:val="21"/>
                <w:lang w:eastAsia="ru-RU"/>
              </w:rPr>
              <w:t>ООО Специализированный</w:t>
            </w:r>
            <w:r w:rsidR="00C4505E" w:rsidRPr="00C4505E">
              <w:rPr>
                <w:rFonts w:ascii="Times New Roman" w:eastAsia="Times New Roman" w:hAnsi="Times New Roman" w:cs="Times New Roman"/>
                <w:b/>
                <w:iCs/>
                <w:sz w:val="21"/>
                <w:szCs w:val="21"/>
                <w:lang w:eastAsia="ru-RU"/>
              </w:rPr>
              <w:t xml:space="preserve"> застройщик «ВКД-3</w:t>
            </w:r>
            <w:r w:rsidRPr="00C4505E">
              <w:rPr>
                <w:rFonts w:ascii="Times New Roman" w:eastAsia="Times New Roman" w:hAnsi="Times New Roman" w:cs="Times New Roman"/>
                <w:b/>
                <w:iCs/>
                <w:sz w:val="21"/>
                <w:szCs w:val="21"/>
                <w:lang w:eastAsia="ru-RU"/>
              </w:rPr>
              <w:t>»</w:t>
            </w:r>
          </w:p>
          <w:p w14:paraId="6CA7D513" w14:textId="69191B6A"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 xml:space="preserve">630099, Россия, г. Новосибирск, </w:t>
            </w:r>
          </w:p>
          <w:p w14:paraId="7DA61E3A" w14:textId="19796505"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у</w:t>
            </w:r>
            <w:r w:rsidR="00C4505E" w:rsidRPr="00C4505E">
              <w:rPr>
                <w:rFonts w:ascii="Times New Roman" w:eastAsia="Times New Roman" w:hAnsi="Times New Roman" w:cs="Times New Roman"/>
                <w:iCs/>
                <w:sz w:val="21"/>
                <w:szCs w:val="21"/>
                <w:lang w:eastAsia="ru-RU"/>
              </w:rPr>
              <w:t>л. Депутатская, д. 46, офис 1111</w:t>
            </w:r>
          </w:p>
          <w:p w14:paraId="68E29FAA" w14:textId="77777777"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тел./факс +7 (383) 209-13-70</w:t>
            </w:r>
          </w:p>
          <w:p w14:paraId="59141BB1" w14:textId="77777777"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val="en-US" w:eastAsia="ru-RU"/>
              </w:rPr>
              <w:t>office</w:t>
            </w:r>
            <w:r w:rsidRPr="00C4505E">
              <w:rPr>
                <w:rFonts w:ascii="Times New Roman" w:eastAsia="Times New Roman" w:hAnsi="Times New Roman" w:cs="Times New Roman"/>
                <w:iCs/>
                <w:sz w:val="21"/>
                <w:szCs w:val="21"/>
                <w:lang w:eastAsia="ru-RU"/>
              </w:rPr>
              <w:t>@</w:t>
            </w:r>
            <w:r w:rsidRPr="00C4505E">
              <w:rPr>
                <w:rFonts w:ascii="Times New Roman" w:eastAsia="Times New Roman" w:hAnsi="Times New Roman" w:cs="Times New Roman"/>
                <w:iCs/>
                <w:sz w:val="21"/>
                <w:szCs w:val="21"/>
                <w:lang w:val="en-US" w:eastAsia="ru-RU"/>
              </w:rPr>
              <w:t>verbacapital</w:t>
            </w:r>
            <w:r w:rsidRPr="00C4505E">
              <w:rPr>
                <w:rFonts w:ascii="Times New Roman" w:eastAsia="Times New Roman" w:hAnsi="Times New Roman" w:cs="Times New Roman"/>
                <w:iCs/>
                <w:sz w:val="21"/>
                <w:szCs w:val="21"/>
                <w:lang w:eastAsia="ru-RU"/>
              </w:rPr>
              <w:t>.</w:t>
            </w:r>
            <w:r w:rsidRPr="00C4505E">
              <w:rPr>
                <w:rFonts w:ascii="Times New Roman" w:eastAsia="Times New Roman" w:hAnsi="Times New Roman" w:cs="Times New Roman"/>
                <w:iCs/>
                <w:sz w:val="21"/>
                <w:szCs w:val="21"/>
                <w:lang w:val="en-US" w:eastAsia="ru-RU"/>
              </w:rPr>
              <w:t>ru</w:t>
            </w:r>
          </w:p>
          <w:p w14:paraId="5C8C6B50" w14:textId="15692AC5"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ИНН/КПП 5406998364/540601001</w:t>
            </w:r>
          </w:p>
          <w:p w14:paraId="11FDCE8E"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ОГРН 1195476013226</w:t>
            </w:r>
          </w:p>
          <w:p w14:paraId="382B0046" w14:textId="77777777" w:rsidR="00C4505E" w:rsidRPr="00C4505E" w:rsidRDefault="00C4505E" w:rsidP="00C4505E">
            <w:pPr>
              <w:spacing w:after="0" w:line="240" w:lineRule="auto"/>
              <w:rPr>
                <w:rFonts w:ascii="Times New Roman" w:hAnsi="Times New Roman" w:cs="Times New Roman"/>
                <w:b/>
                <w:i/>
                <w:sz w:val="21"/>
                <w:szCs w:val="21"/>
              </w:rPr>
            </w:pPr>
            <w:r w:rsidRPr="00C4505E">
              <w:rPr>
                <w:rFonts w:ascii="Times New Roman" w:hAnsi="Times New Roman" w:cs="Times New Roman"/>
                <w:b/>
                <w:i/>
                <w:sz w:val="21"/>
                <w:szCs w:val="21"/>
              </w:rPr>
              <w:t>Банковские реквизиты:</w:t>
            </w:r>
          </w:p>
          <w:p w14:paraId="64B653D2"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Расчетный счет  № 40702810344050042087</w:t>
            </w:r>
          </w:p>
          <w:p w14:paraId="41BA89B0"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 xml:space="preserve">ПАО Сбербанк </w:t>
            </w:r>
          </w:p>
          <w:p w14:paraId="2C40FC15"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БИК 045004641, к/с 30101810500000000641</w:t>
            </w:r>
          </w:p>
          <w:p w14:paraId="54136E9F" w14:textId="53C62B88"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ИНН банка 7707083893</w:t>
            </w:r>
          </w:p>
          <w:p w14:paraId="1FDA0540" w14:textId="6ADC8CAC" w:rsidR="007B3685" w:rsidRPr="00C4505E" w:rsidRDefault="007B3685" w:rsidP="00C4505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p>
          <w:p w14:paraId="74AF19A5" w14:textId="70042B37" w:rsidR="00206013" w:rsidRPr="003E6F6F" w:rsidRDefault="007B3685" w:rsidP="003E6F6F">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Директор</w:t>
            </w:r>
          </w:p>
          <w:p w14:paraId="7C77BC55" w14:textId="77777777" w:rsidR="00206013" w:rsidRPr="00C4505E"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_______________________/</w:t>
            </w:r>
            <w:r w:rsidR="007B3685" w:rsidRPr="00C4505E">
              <w:rPr>
                <w:rFonts w:ascii="Times New Roman" w:eastAsia="Times New Roman" w:hAnsi="Times New Roman" w:cs="Times New Roman"/>
                <w:iCs/>
                <w:sz w:val="21"/>
                <w:szCs w:val="21"/>
                <w:lang w:eastAsia="ar-SA"/>
              </w:rPr>
              <w:t>Ильченко Ю.Н.</w:t>
            </w:r>
            <w:r w:rsidRPr="00C4505E">
              <w:rPr>
                <w:rFonts w:ascii="Times New Roman" w:eastAsia="Times New Roman" w:hAnsi="Times New Roman" w:cs="Times New Roman"/>
                <w:iCs/>
                <w:sz w:val="21"/>
                <w:szCs w:val="21"/>
                <w:lang w:eastAsia="ar-SA"/>
              </w:rPr>
              <w:t>/</w:t>
            </w:r>
          </w:p>
          <w:p w14:paraId="2A65AF72" w14:textId="6204F42E" w:rsidR="00206013" w:rsidRPr="00C4505E" w:rsidRDefault="00206013" w:rsidP="006C06FC">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МП</w:t>
            </w:r>
            <w:r w:rsidRPr="00C4505E">
              <w:rPr>
                <w:rFonts w:ascii="Times New Roman" w:eastAsia="Times New Roman" w:hAnsi="Times New Roman" w:cs="Times New Roman"/>
                <w:iCs/>
                <w:sz w:val="21"/>
                <w:szCs w:val="21"/>
                <w:lang w:eastAsia="ar-SA"/>
              </w:rPr>
              <w:tab/>
            </w:r>
          </w:p>
          <w:p w14:paraId="1A086C4D" w14:textId="77777777" w:rsidR="004F6B6F" w:rsidRPr="00C4505E"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4961" w:type="dxa"/>
            <w:shd w:val="clear" w:color="auto" w:fill="auto"/>
          </w:tcPr>
          <w:p w14:paraId="502F8F2D" w14:textId="77777777" w:rsidR="004F6B6F" w:rsidRPr="00C4505E"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4505E">
              <w:rPr>
                <w:rFonts w:ascii="Times New Roman" w:eastAsia="Times New Roman" w:hAnsi="Times New Roman" w:cs="Times New Roman"/>
                <w:b/>
                <w:iCs/>
                <w:sz w:val="21"/>
                <w:szCs w:val="21"/>
                <w:lang w:eastAsia="ar-SA"/>
              </w:rPr>
              <w:t xml:space="preserve">УЧАСТНИК: </w:t>
            </w:r>
            <w:r w:rsidRPr="00C4505E">
              <w:rPr>
                <w:rFonts w:ascii="Times New Roman" w:eastAsia="Times New Roman" w:hAnsi="Times New Roman" w:cs="Times New Roman"/>
                <w:b/>
                <w:sz w:val="21"/>
                <w:szCs w:val="21"/>
                <w:lang w:eastAsia="ru-RU"/>
              </w:rPr>
              <w:t xml:space="preserve"> </w:t>
            </w:r>
          </w:p>
          <w:p w14:paraId="09D717CA" w14:textId="7EB4A304" w:rsidR="00C949ED" w:rsidRPr="00C4505E" w:rsidRDefault="00C4505E"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sz w:val="21"/>
                <w:szCs w:val="21"/>
                <w:lang w:eastAsia="ru-RU"/>
              </w:rPr>
              <w:t>__________________________</w:t>
            </w:r>
          </w:p>
          <w:p w14:paraId="1BB857FB" w14:textId="77777777" w:rsidR="00B82459" w:rsidRPr="00C4505E" w:rsidRDefault="004F6B6F" w:rsidP="00404E6B">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w:t>
            </w:r>
          </w:p>
          <w:p w14:paraId="0A14097C" w14:textId="77777777" w:rsidR="00B82459" w:rsidRPr="00C4505E" w:rsidRDefault="004F6B6F"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iCs/>
                <w:sz w:val="21"/>
                <w:szCs w:val="21"/>
                <w:lang w:eastAsia="ar-SA"/>
              </w:rPr>
              <w:t xml:space="preserve">   </w:t>
            </w:r>
          </w:p>
          <w:p w14:paraId="3DBC9098" w14:textId="68DAD012" w:rsidR="004F6B6F" w:rsidRPr="00C4505E" w:rsidRDefault="00B82459" w:rsidP="00C4505E">
            <w:pPr>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xml:space="preserve">_________________________ </w:t>
            </w:r>
            <w:r w:rsidR="00C949ED" w:rsidRPr="00C4505E">
              <w:rPr>
                <w:rFonts w:ascii="Times New Roman" w:eastAsia="Times New Roman" w:hAnsi="Times New Roman" w:cs="Times New Roman"/>
                <w:sz w:val="21"/>
                <w:szCs w:val="21"/>
                <w:lang w:eastAsia="ar-SA"/>
              </w:rPr>
              <w:t>/</w:t>
            </w:r>
            <w:r w:rsidR="00C4505E" w:rsidRPr="00C4505E">
              <w:rPr>
                <w:rFonts w:ascii="Times New Roman" w:eastAsia="Times New Roman" w:hAnsi="Times New Roman" w:cs="Times New Roman"/>
                <w:sz w:val="21"/>
                <w:szCs w:val="21"/>
                <w:lang w:eastAsia="ar-SA"/>
              </w:rPr>
              <w:t>______________</w:t>
            </w:r>
            <w:r w:rsidR="006C06FC" w:rsidRPr="00C4505E">
              <w:rPr>
                <w:rFonts w:ascii="Times New Roman" w:eastAsia="Times New Roman" w:hAnsi="Times New Roman" w:cs="Times New Roman"/>
                <w:sz w:val="21"/>
                <w:szCs w:val="21"/>
                <w:lang w:eastAsia="ar-SA"/>
              </w:rPr>
              <w:t>./</w:t>
            </w:r>
          </w:p>
        </w:tc>
      </w:tr>
    </w:tbl>
    <w:p w14:paraId="1BC60D74" w14:textId="4065ADA5" w:rsidR="004F6B6F" w:rsidRPr="00C4505E"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sz w:val="21"/>
          <w:szCs w:val="21"/>
          <w:lang w:eastAsia="ar-SA"/>
        </w:rPr>
        <w:sectPr w:rsidR="004F6B6F" w:rsidRPr="00C4505E" w:rsidSect="008C6E26">
          <w:footerReference w:type="default" r:id="rId10"/>
          <w:pgSz w:w="11906" w:h="16838"/>
          <w:pgMar w:top="568" w:right="707" w:bottom="426" w:left="993" w:header="284" w:footer="607" w:gutter="0"/>
          <w:cols w:space="720"/>
          <w:docGrid w:linePitch="360"/>
        </w:sectPr>
      </w:pPr>
    </w:p>
    <w:p w14:paraId="25467534" w14:textId="33EA727F" w:rsidR="003E6F6F" w:rsidRDefault="003E6F6F" w:rsidP="00C4505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p>
    <w:p w14:paraId="5B340817" w14:textId="77777777" w:rsidR="003E6F6F" w:rsidRPr="004F6B6F" w:rsidRDefault="003E6F6F" w:rsidP="003E6F6F">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r w:rsidRPr="004F6B6F">
        <w:rPr>
          <w:rFonts w:ascii="Times New Roman" w:eastAsia="Times New Roman" w:hAnsi="Times New Roman" w:cs="Times New Roman"/>
          <w:b/>
          <w:iCs/>
          <w:lang w:eastAsia="ar-SA"/>
        </w:rPr>
        <w:t xml:space="preserve">Приложение №1 </w:t>
      </w:r>
    </w:p>
    <w:p w14:paraId="762734F1" w14:textId="69F987F4" w:rsidR="003E6F6F" w:rsidRPr="00FC0BFA" w:rsidRDefault="003E6F6F" w:rsidP="003E6F6F">
      <w:pPr>
        <w:suppressAutoHyphens/>
        <w:spacing w:after="0" w:line="240" w:lineRule="auto"/>
        <w:jc w:val="right"/>
        <w:rPr>
          <w:rFonts w:ascii="Times New Roman" w:eastAsia="Arial" w:hAnsi="Times New Roman" w:cs="Times New Roman"/>
          <w:b/>
          <w:bCs/>
          <w:sz w:val="21"/>
          <w:szCs w:val="21"/>
          <w:lang w:eastAsia="ar-SA"/>
        </w:rPr>
      </w:pPr>
      <w:r>
        <w:rPr>
          <w:rFonts w:ascii="Times New Roman" w:eastAsia="Arial" w:hAnsi="Times New Roman" w:cs="Times New Roman"/>
          <w:b/>
          <w:bCs/>
          <w:sz w:val="21"/>
          <w:szCs w:val="21"/>
          <w:lang w:eastAsia="ar-SA"/>
        </w:rPr>
        <w:t>ДОГОВОР № ____/-1</w:t>
      </w:r>
      <w:r w:rsidRPr="000E2B3A">
        <w:rPr>
          <w:rFonts w:ascii="Times New Roman" w:eastAsia="Arial" w:hAnsi="Times New Roman" w:cs="Times New Roman"/>
          <w:b/>
          <w:bCs/>
          <w:sz w:val="21"/>
          <w:szCs w:val="21"/>
          <w:lang w:eastAsia="ar-SA"/>
        </w:rPr>
        <w:t>/</w:t>
      </w:r>
      <w:r>
        <w:rPr>
          <w:rFonts w:ascii="Times New Roman" w:eastAsia="Arial" w:hAnsi="Times New Roman" w:cs="Times New Roman"/>
          <w:b/>
          <w:bCs/>
          <w:sz w:val="21"/>
          <w:szCs w:val="21"/>
          <w:lang w:eastAsia="ar-SA"/>
        </w:rPr>
        <w:t>____</w:t>
      </w:r>
      <w:r>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14:paraId="617D5F18" w14:textId="77777777" w:rsidR="003E6F6F" w:rsidRDefault="003E6F6F" w:rsidP="003E6F6F">
      <w:pPr>
        <w:suppressAutoHyphens/>
        <w:spacing w:after="0" w:line="240" w:lineRule="auto"/>
        <w:jc w:val="right"/>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Гостиницы с подземной автостоянкой, встроенной трансформаторной подстанцией</w:t>
      </w:r>
    </w:p>
    <w:p w14:paraId="21B603F2" w14:textId="77777777" w:rsidR="003E6F6F" w:rsidRDefault="003E6F6F" w:rsidP="003E6F6F">
      <w:pPr>
        <w:suppressAutoHyphens/>
        <w:spacing w:after="0" w:line="240" w:lineRule="auto"/>
        <w:jc w:val="right"/>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 xml:space="preserve"> – 1 этапа строительства гостиницы с подземной автостоянкой, встроенной трансформаторной </w:t>
      </w:r>
    </w:p>
    <w:p w14:paraId="5EC227CA" w14:textId="597D5828" w:rsidR="003E6F6F" w:rsidRPr="00A204E6" w:rsidRDefault="003E6F6F" w:rsidP="003E6F6F">
      <w:pPr>
        <w:suppressAutoHyphens/>
        <w:spacing w:after="0" w:line="240" w:lineRule="auto"/>
        <w:jc w:val="right"/>
        <w:rPr>
          <w:rFonts w:ascii="Times New Roman" w:eastAsia="Arial" w:hAnsi="Times New Roman" w:cs="Times New Roman"/>
          <w:b/>
          <w:bCs/>
          <w:i/>
          <w:sz w:val="10"/>
          <w:szCs w:val="10"/>
          <w:lang w:eastAsia="ar-SA"/>
        </w:rPr>
      </w:pPr>
      <w:r w:rsidRPr="003C29BA">
        <w:rPr>
          <w:rFonts w:ascii="Times New Roman" w:eastAsia="Times New Roman" w:hAnsi="Times New Roman" w:cs="Times New Roman"/>
          <w:i/>
          <w:iCs/>
          <w:sz w:val="21"/>
          <w:szCs w:val="21"/>
          <w:lang w:eastAsia="ar-SA"/>
        </w:rPr>
        <w:t>подстанцией и мостового перехода через ул. Большевистскую</w:t>
      </w:r>
      <w:r>
        <w:rPr>
          <w:rFonts w:ascii="Times New Roman" w:eastAsia="Times New Roman" w:hAnsi="Times New Roman" w:cs="Times New Roman"/>
          <w:i/>
          <w:iCs/>
          <w:sz w:val="21"/>
          <w:szCs w:val="21"/>
          <w:lang w:eastAsia="ar-SA"/>
        </w:rPr>
        <w:t xml:space="preserve"> от _____________2020 года</w:t>
      </w:r>
    </w:p>
    <w:p w14:paraId="43E9729B" w14:textId="77777777" w:rsidR="003E6F6F" w:rsidRDefault="003E6F6F" w:rsidP="003E6F6F">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p>
    <w:p w14:paraId="6DDE7335" w14:textId="77777777" w:rsidR="003E6F6F" w:rsidRDefault="003E6F6F" w:rsidP="003E6F6F">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p>
    <w:p w14:paraId="54D942AC" w14:textId="24F750DE" w:rsidR="003E6F6F" w:rsidRDefault="003E6F6F" w:rsidP="003E6F6F">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 xml:space="preserve">Поэтажный план Объекта </w:t>
      </w:r>
      <w:r>
        <w:rPr>
          <w:rFonts w:ascii="Times New Roman" w:eastAsia="Times New Roman" w:hAnsi="Times New Roman" w:cs="Times New Roman"/>
          <w:b/>
          <w:iCs/>
          <w:sz w:val="21"/>
          <w:szCs w:val="21"/>
          <w:lang w:eastAsia="ar-SA"/>
        </w:rPr>
        <w:t xml:space="preserve"> (э</w:t>
      </w:r>
      <w:r w:rsidRPr="004F6B6F">
        <w:rPr>
          <w:rFonts w:ascii="Times New Roman" w:eastAsia="Times New Roman" w:hAnsi="Times New Roman" w:cs="Times New Roman"/>
          <w:b/>
          <w:iCs/>
          <w:sz w:val="21"/>
          <w:szCs w:val="21"/>
          <w:lang w:eastAsia="ar-SA"/>
        </w:rPr>
        <w:t xml:space="preserve">таж № </w:t>
      </w:r>
      <w:r>
        <w:rPr>
          <w:rFonts w:ascii="Times New Roman" w:eastAsia="Times New Roman" w:hAnsi="Times New Roman" w:cs="Times New Roman"/>
          <w:b/>
          <w:iCs/>
          <w:sz w:val="21"/>
          <w:szCs w:val="21"/>
          <w:lang w:eastAsia="ar-SA"/>
        </w:rPr>
        <w:t>-1)</w:t>
      </w:r>
    </w:p>
    <w:p w14:paraId="738112FF" w14:textId="77777777" w:rsidR="003E6F6F" w:rsidRPr="003E6F6F" w:rsidRDefault="003E6F6F" w:rsidP="003E6F6F">
      <w:pPr>
        <w:rPr>
          <w:rFonts w:ascii="Times New Roman" w:eastAsia="Times New Roman" w:hAnsi="Times New Roman" w:cs="Times New Roman"/>
          <w:sz w:val="21"/>
          <w:szCs w:val="21"/>
          <w:lang w:eastAsia="ar-SA"/>
        </w:rPr>
      </w:pPr>
    </w:p>
    <w:p w14:paraId="00895CFA" w14:textId="77777777" w:rsidR="003E6F6F" w:rsidRPr="003E6F6F" w:rsidRDefault="003E6F6F" w:rsidP="003E6F6F">
      <w:pPr>
        <w:rPr>
          <w:rFonts w:ascii="Times New Roman" w:eastAsia="Times New Roman" w:hAnsi="Times New Roman" w:cs="Times New Roman"/>
          <w:sz w:val="21"/>
          <w:szCs w:val="21"/>
          <w:lang w:eastAsia="ar-SA"/>
        </w:rPr>
      </w:pPr>
    </w:p>
    <w:p w14:paraId="695AFBDF" w14:textId="77777777" w:rsidR="003E6F6F" w:rsidRPr="003E6F6F" w:rsidRDefault="003E6F6F" w:rsidP="003E6F6F">
      <w:pPr>
        <w:rPr>
          <w:rFonts w:ascii="Times New Roman" w:eastAsia="Times New Roman" w:hAnsi="Times New Roman" w:cs="Times New Roman"/>
          <w:sz w:val="21"/>
          <w:szCs w:val="21"/>
          <w:lang w:eastAsia="ar-SA"/>
        </w:rPr>
      </w:pPr>
    </w:p>
    <w:sectPr w:rsidR="003E6F6F" w:rsidRPr="003E6F6F" w:rsidSect="003E6F6F">
      <w:pgSz w:w="16838" w:h="11906" w:orient="landscape"/>
      <w:pgMar w:top="238" w:right="567" w:bottom="284" w:left="425"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A38DF" w14:textId="77777777" w:rsidR="00BC1F7A" w:rsidRDefault="00BC1F7A">
      <w:pPr>
        <w:spacing w:after="0" w:line="240" w:lineRule="auto"/>
      </w:pPr>
      <w:r>
        <w:separator/>
      </w:r>
    </w:p>
  </w:endnote>
  <w:endnote w:type="continuationSeparator" w:id="0">
    <w:p w14:paraId="6969D3F8" w14:textId="77777777" w:rsidR="00BC1F7A" w:rsidRDefault="00BC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DL"/>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2040503050203030202"/>
    <w:charset w:val="00"/>
    <w:family w:val="roman"/>
    <w:pitch w:val="variable"/>
    <w:sig w:usb0="00008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Arial1">
    <w:altName w:val="Times New Roman"/>
    <w:charset w:val="00"/>
    <w:family w:val="swiss"/>
    <w:pitch w:val="default"/>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7FF3B" w14:textId="24A92918" w:rsidR="00BC1F7A" w:rsidRDefault="00625A20" w:rsidP="00404E6B">
    <w:pPr>
      <w:pStyle w:val="ae"/>
      <w:jc w:val="right"/>
    </w:pPr>
    <w:r>
      <w:fldChar w:fldCharType="begin"/>
    </w:r>
    <w:r>
      <w:instrText>PAGE   \* MERGEFORMAT</w:instrText>
    </w:r>
    <w:r>
      <w:fldChar w:fldCharType="separate"/>
    </w:r>
    <w:r w:rsidR="002A317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A979E" w14:textId="77777777" w:rsidR="00BC1F7A" w:rsidRDefault="00BC1F7A">
      <w:pPr>
        <w:spacing w:after="0" w:line="240" w:lineRule="auto"/>
      </w:pPr>
      <w:r>
        <w:separator/>
      </w:r>
    </w:p>
  </w:footnote>
  <w:footnote w:type="continuationSeparator" w:id="0">
    <w:p w14:paraId="7C870803" w14:textId="77777777" w:rsidR="00BC1F7A" w:rsidRDefault="00BC1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873AE"/>
    <w:multiLevelType w:val="multilevel"/>
    <w:tmpl w:val="4A0C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1">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6">
    <w:nsid w:val="692757BB"/>
    <w:multiLevelType w:val="hybridMultilevel"/>
    <w:tmpl w:val="42529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0">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21">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2">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9"/>
  </w:num>
  <w:num w:numId="6">
    <w:abstractNumId w:val="22"/>
  </w:num>
  <w:num w:numId="7">
    <w:abstractNumId w:val="3"/>
  </w:num>
  <w:num w:numId="8">
    <w:abstractNumId w:val="13"/>
  </w:num>
  <w:num w:numId="9">
    <w:abstractNumId w:val="21"/>
  </w:num>
  <w:num w:numId="10">
    <w:abstractNumId w:val="15"/>
  </w:num>
  <w:num w:numId="11">
    <w:abstractNumId w:val="17"/>
  </w:num>
  <w:num w:numId="12">
    <w:abstractNumId w:val="11"/>
  </w:num>
  <w:num w:numId="13">
    <w:abstractNumId w:val="20"/>
  </w:num>
  <w:num w:numId="14">
    <w:abstractNumId w:val="4"/>
  </w:num>
  <w:num w:numId="15">
    <w:abstractNumId w:val="18"/>
  </w:num>
  <w:num w:numId="16">
    <w:abstractNumId w:val="6"/>
  </w:num>
  <w:num w:numId="17">
    <w:abstractNumId w:val="23"/>
  </w:num>
  <w:num w:numId="18">
    <w:abstractNumId w:val="5"/>
  </w:num>
  <w:num w:numId="19">
    <w:abstractNumId w:val="2"/>
  </w:num>
  <w:num w:numId="20">
    <w:abstractNumId w:val="10"/>
  </w:num>
  <w:num w:numId="21">
    <w:abstractNumId w:val="14"/>
  </w:num>
  <w:num w:numId="22">
    <w:abstractNumId w:val="12"/>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22585"/>
    <w:rsid w:val="000241F5"/>
    <w:rsid w:val="00031636"/>
    <w:rsid w:val="00036E7C"/>
    <w:rsid w:val="00050013"/>
    <w:rsid w:val="00054F3F"/>
    <w:rsid w:val="000649D4"/>
    <w:rsid w:val="0007201A"/>
    <w:rsid w:val="000855B5"/>
    <w:rsid w:val="000A69A0"/>
    <w:rsid w:val="000B0041"/>
    <w:rsid w:val="000C62E0"/>
    <w:rsid w:val="000F3971"/>
    <w:rsid w:val="00133CF9"/>
    <w:rsid w:val="0015545A"/>
    <w:rsid w:val="00162E55"/>
    <w:rsid w:val="001676E0"/>
    <w:rsid w:val="00171A57"/>
    <w:rsid w:val="00171C06"/>
    <w:rsid w:val="00193EE6"/>
    <w:rsid w:val="001940C7"/>
    <w:rsid w:val="00196894"/>
    <w:rsid w:val="001C0C12"/>
    <w:rsid w:val="001C538B"/>
    <w:rsid w:val="001D1A65"/>
    <w:rsid w:val="001D597A"/>
    <w:rsid w:val="001E3E65"/>
    <w:rsid w:val="00206013"/>
    <w:rsid w:val="00213B26"/>
    <w:rsid w:val="00235925"/>
    <w:rsid w:val="00272B6B"/>
    <w:rsid w:val="002800AE"/>
    <w:rsid w:val="002915F4"/>
    <w:rsid w:val="002A317C"/>
    <w:rsid w:val="002A69B2"/>
    <w:rsid w:val="002A7C1C"/>
    <w:rsid w:val="002E708A"/>
    <w:rsid w:val="002F22C2"/>
    <w:rsid w:val="00313649"/>
    <w:rsid w:val="00337C22"/>
    <w:rsid w:val="0034526D"/>
    <w:rsid w:val="00350C66"/>
    <w:rsid w:val="00355904"/>
    <w:rsid w:val="003729C9"/>
    <w:rsid w:val="003A1920"/>
    <w:rsid w:val="003B377C"/>
    <w:rsid w:val="003C29BA"/>
    <w:rsid w:val="003C3B73"/>
    <w:rsid w:val="003E1A41"/>
    <w:rsid w:val="003E6F6F"/>
    <w:rsid w:val="003F5DB4"/>
    <w:rsid w:val="00404E6B"/>
    <w:rsid w:val="00410DDF"/>
    <w:rsid w:val="004177A8"/>
    <w:rsid w:val="00420C81"/>
    <w:rsid w:val="00423C81"/>
    <w:rsid w:val="004241D3"/>
    <w:rsid w:val="00432326"/>
    <w:rsid w:val="00436CBD"/>
    <w:rsid w:val="004648CF"/>
    <w:rsid w:val="00487D47"/>
    <w:rsid w:val="00490A31"/>
    <w:rsid w:val="00492F35"/>
    <w:rsid w:val="004A232A"/>
    <w:rsid w:val="004A5FAC"/>
    <w:rsid w:val="004C5200"/>
    <w:rsid w:val="004C6814"/>
    <w:rsid w:val="004D2141"/>
    <w:rsid w:val="004D2CEB"/>
    <w:rsid w:val="004D2E7F"/>
    <w:rsid w:val="004E1D2C"/>
    <w:rsid w:val="004E26C3"/>
    <w:rsid w:val="004E37B6"/>
    <w:rsid w:val="004E421C"/>
    <w:rsid w:val="004E53BE"/>
    <w:rsid w:val="004F5011"/>
    <w:rsid w:val="004F521F"/>
    <w:rsid w:val="004F6B6F"/>
    <w:rsid w:val="004F730B"/>
    <w:rsid w:val="00511B41"/>
    <w:rsid w:val="00530EB9"/>
    <w:rsid w:val="00542873"/>
    <w:rsid w:val="00542F48"/>
    <w:rsid w:val="00545FCD"/>
    <w:rsid w:val="0055132D"/>
    <w:rsid w:val="00576285"/>
    <w:rsid w:val="0058749C"/>
    <w:rsid w:val="00595680"/>
    <w:rsid w:val="005B7BBE"/>
    <w:rsid w:val="005D6859"/>
    <w:rsid w:val="005F2D86"/>
    <w:rsid w:val="005F34A8"/>
    <w:rsid w:val="00604F6A"/>
    <w:rsid w:val="0061291A"/>
    <w:rsid w:val="006207AF"/>
    <w:rsid w:val="00625A20"/>
    <w:rsid w:val="006630B8"/>
    <w:rsid w:val="00671A7B"/>
    <w:rsid w:val="00672D89"/>
    <w:rsid w:val="006772E0"/>
    <w:rsid w:val="0068053D"/>
    <w:rsid w:val="00685611"/>
    <w:rsid w:val="00690BE1"/>
    <w:rsid w:val="006A69CB"/>
    <w:rsid w:val="006B0BE7"/>
    <w:rsid w:val="006B166E"/>
    <w:rsid w:val="006B531C"/>
    <w:rsid w:val="006C06FC"/>
    <w:rsid w:val="006F0AF4"/>
    <w:rsid w:val="0070109A"/>
    <w:rsid w:val="00702074"/>
    <w:rsid w:val="007168C2"/>
    <w:rsid w:val="007202A4"/>
    <w:rsid w:val="00731972"/>
    <w:rsid w:val="00736C47"/>
    <w:rsid w:val="007374B0"/>
    <w:rsid w:val="00744325"/>
    <w:rsid w:val="0075746C"/>
    <w:rsid w:val="0079070E"/>
    <w:rsid w:val="00796FE6"/>
    <w:rsid w:val="007A0265"/>
    <w:rsid w:val="007B0FD5"/>
    <w:rsid w:val="007B3685"/>
    <w:rsid w:val="007D03E2"/>
    <w:rsid w:val="007D5E9E"/>
    <w:rsid w:val="007F61E7"/>
    <w:rsid w:val="0081757F"/>
    <w:rsid w:val="00821801"/>
    <w:rsid w:val="00823C82"/>
    <w:rsid w:val="00825AA5"/>
    <w:rsid w:val="008426A2"/>
    <w:rsid w:val="008529D3"/>
    <w:rsid w:val="00866CDA"/>
    <w:rsid w:val="00867622"/>
    <w:rsid w:val="00872F5B"/>
    <w:rsid w:val="008748C2"/>
    <w:rsid w:val="00890C49"/>
    <w:rsid w:val="008A03BD"/>
    <w:rsid w:val="008A1E2B"/>
    <w:rsid w:val="008A4357"/>
    <w:rsid w:val="008B32EF"/>
    <w:rsid w:val="008C44E7"/>
    <w:rsid w:val="008C6E26"/>
    <w:rsid w:val="008C7B70"/>
    <w:rsid w:val="008D0E16"/>
    <w:rsid w:val="008D1683"/>
    <w:rsid w:val="008D6674"/>
    <w:rsid w:val="008E3AAF"/>
    <w:rsid w:val="008E6D93"/>
    <w:rsid w:val="008E7951"/>
    <w:rsid w:val="009124EC"/>
    <w:rsid w:val="0092209E"/>
    <w:rsid w:val="009303E8"/>
    <w:rsid w:val="009355DE"/>
    <w:rsid w:val="00943AC2"/>
    <w:rsid w:val="00946ACF"/>
    <w:rsid w:val="009642A4"/>
    <w:rsid w:val="0098082F"/>
    <w:rsid w:val="00997301"/>
    <w:rsid w:val="009A19CC"/>
    <w:rsid w:val="009A467D"/>
    <w:rsid w:val="009C24B8"/>
    <w:rsid w:val="009C5F4C"/>
    <w:rsid w:val="009D1BB1"/>
    <w:rsid w:val="009E09AE"/>
    <w:rsid w:val="009E0A4F"/>
    <w:rsid w:val="009E478B"/>
    <w:rsid w:val="009F19C2"/>
    <w:rsid w:val="00A204E6"/>
    <w:rsid w:val="00A279BD"/>
    <w:rsid w:val="00A31422"/>
    <w:rsid w:val="00A41BFD"/>
    <w:rsid w:val="00A50F69"/>
    <w:rsid w:val="00A5289C"/>
    <w:rsid w:val="00A553A3"/>
    <w:rsid w:val="00A80702"/>
    <w:rsid w:val="00A82E83"/>
    <w:rsid w:val="00A933AD"/>
    <w:rsid w:val="00A935E9"/>
    <w:rsid w:val="00A95135"/>
    <w:rsid w:val="00A96EBA"/>
    <w:rsid w:val="00AB44AE"/>
    <w:rsid w:val="00AB74C9"/>
    <w:rsid w:val="00AD5237"/>
    <w:rsid w:val="00AD5641"/>
    <w:rsid w:val="00AE4F82"/>
    <w:rsid w:val="00AE7F2A"/>
    <w:rsid w:val="00B0323D"/>
    <w:rsid w:val="00B033D1"/>
    <w:rsid w:val="00B45DA4"/>
    <w:rsid w:val="00B556E9"/>
    <w:rsid w:val="00B70664"/>
    <w:rsid w:val="00B70A0D"/>
    <w:rsid w:val="00B75D68"/>
    <w:rsid w:val="00B77685"/>
    <w:rsid w:val="00B82459"/>
    <w:rsid w:val="00B82800"/>
    <w:rsid w:val="00B82A6E"/>
    <w:rsid w:val="00BB1DB3"/>
    <w:rsid w:val="00BB3CE3"/>
    <w:rsid w:val="00BB5CD7"/>
    <w:rsid w:val="00BC1F7A"/>
    <w:rsid w:val="00BD2E31"/>
    <w:rsid w:val="00BE1287"/>
    <w:rsid w:val="00BE3C30"/>
    <w:rsid w:val="00BF3BAB"/>
    <w:rsid w:val="00C4505E"/>
    <w:rsid w:val="00C47C36"/>
    <w:rsid w:val="00C55047"/>
    <w:rsid w:val="00C66421"/>
    <w:rsid w:val="00C7418C"/>
    <w:rsid w:val="00C75AD7"/>
    <w:rsid w:val="00C82437"/>
    <w:rsid w:val="00C82F38"/>
    <w:rsid w:val="00C85636"/>
    <w:rsid w:val="00C85687"/>
    <w:rsid w:val="00C873FD"/>
    <w:rsid w:val="00C949ED"/>
    <w:rsid w:val="00CB50EA"/>
    <w:rsid w:val="00CD1617"/>
    <w:rsid w:val="00CF08C2"/>
    <w:rsid w:val="00CF4931"/>
    <w:rsid w:val="00D11FA0"/>
    <w:rsid w:val="00D20F94"/>
    <w:rsid w:val="00D2679E"/>
    <w:rsid w:val="00D34CC9"/>
    <w:rsid w:val="00D5601A"/>
    <w:rsid w:val="00D65F44"/>
    <w:rsid w:val="00D778C4"/>
    <w:rsid w:val="00D81EA9"/>
    <w:rsid w:val="00DD54B3"/>
    <w:rsid w:val="00DD6D16"/>
    <w:rsid w:val="00DE3EB4"/>
    <w:rsid w:val="00E53F9C"/>
    <w:rsid w:val="00E577B7"/>
    <w:rsid w:val="00E7047C"/>
    <w:rsid w:val="00E86137"/>
    <w:rsid w:val="00E9082D"/>
    <w:rsid w:val="00E947E5"/>
    <w:rsid w:val="00EB47EF"/>
    <w:rsid w:val="00EB50E7"/>
    <w:rsid w:val="00EB520D"/>
    <w:rsid w:val="00EB5666"/>
    <w:rsid w:val="00EB62A1"/>
    <w:rsid w:val="00EC616A"/>
    <w:rsid w:val="00ED02FB"/>
    <w:rsid w:val="00ED0D4E"/>
    <w:rsid w:val="00F32A18"/>
    <w:rsid w:val="00F51B1E"/>
    <w:rsid w:val="00F5332F"/>
    <w:rsid w:val="00F54D9A"/>
    <w:rsid w:val="00F57E17"/>
    <w:rsid w:val="00F62089"/>
    <w:rsid w:val="00F85450"/>
    <w:rsid w:val="00FA3387"/>
    <w:rsid w:val="00FC0BFA"/>
    <w:rsid w:val="00FC1A07"/>
    <w:rsid w:val="00FC5A56"/>
    <w:rsid w:val="00FD2C2F"/>
    <w:rsid w:val="00FF3724"/>
    <w:rsid w:val="00FF3B30"/>
    <w:rsid w:val="00FF6CB4"/>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E2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237">
      <w:bodyDiv w:val="1"/>
      <w:marLeft w:val="0"/>
      <w:marRight w:val="0"/>
      <w:marTop w:val="0"/>
      <w:marBottom w:val="0"/>
      <w:divBdr>
        <w:top w:val="none" w:sz="0" w:space="0" w:color="auto"/>
        <w:left w:val="none" w:sz="0" w:space="0" w:color="auto"/>
        <w:bottom w:val="none" w:sz="0" w:space="0" w:color="auto"/>
        <w:right w:val="none" w:sz="0" w:space="0" w:color="auto"/>
      </w:divBdr>
    </w:div>
    <w:div w:id="10240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F503-CE94-4BE7-ADDF-8766B4CA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4280</Words>
  <Characters>24401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22</cp:revision>
  <cp:lastPrinted>2020-06-01T08:40:00Z</cp:lastPrinted>
  <dcterms:created xsi:type="dcterms:W3CDTF">2020-03-24T04:13:00Z</dcterms:created>
  <dcterms:modified xsi:type="dcterms:W3CDTF">2020-06-01T08:41:00Z</dcterms:modified>
</cp:coreProperties>
</file>